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9EAE4" w14:textId="2DCBA098" w:rsidR="00043A78" w:rsidRPr="00043A78" w:rsidRDefault="00043A78" w:rsidP="00043A78">
      <w:pPr>
        <w:pStyle w:val="Title"/>
      </w:pPr>
      <w:r>
        <w:t>Information kit for stakeholders, peak bodies and advocates</w:t>
      </w:r>
    </w:p>
    <w:sdt>
      <w:sdtPr>
        <w:rPr>
          <w:rFonts w:asciiTheme="minorHAnsi" w:eastAsiaTheme="minorHAnsi" w:hAnsiTheme="minorHAnsi" w:cstheme="minorBidi"/>
          <w:b w:val="0"/>
          <w:color w:val="000000" w:themeColor="text1"/>
          <w:sz w:val="22"/>
          <w:szCs w:val="20"/>
        </w:rPr>
        <w:id w:val="1662347958"/>
        <w:docPartObj>
          <w:docPartGallery w:val="Table of Contents"/>
          <w:docPartUnique/>
        </w:docPartObj>
      </w:sdtPr>
      <w:sdtEndPr>
        <w:rPr>
          <w:rFonts w:asciiTheme="majorHAnsi" w:eastAsiaTheme="majorEastAsia" w:hAnsiTheme="majorHAnsi" w:cstheme="majorBidi"/>
          <w:b/>
          <w:bCs/>
          <w:noProof/>
          <w:color w:val="612C69"/>
          <w:sz w:val="40"/>
          <w:szCs w:val="40"/>
        </w:rPr>
      </w:sdtEndPr>
      <w:sdtContent>
        <w:p w14:paraId="789744A2" w14:textId="07A579AF" w:rsidR="00301071" w:rsidRDefault="00133890" w:rsidP="00C05BD7">
          <w:pPr>
            <w:pStyle w:val="TOCHeading"/>
            <w:rPr>
              <w:noProof/>
            </w:rPr>
          </w:pPr>
          <w:r>
            <w:t>Contents</w:t>
          </w:r>
          <w:bookmarkStart w:id="0" w:name="_GoBack"/>
          <w:bookmarkEnd w:id="0"/>
          <w:r w:rsidR="00C05BD7">
            <w:rPr>
              <w:b w:val="0"/>
              <w:sz w:val="22"/>
              <w:szCs w:val="22"/>
            </w:rPr>
            <w:fldChar w:fldCharType="begin"/>
          </w:r>
          <w:r w:rsidR="00C05BD7">
            <w:rPr>
              <w:b w:val="0"/>
              <w:sz w:val="22"/>
              <w:szCs w:val="22"/>
            </w:rPr>
            <w:instrText xml:space="preserve"> TOC \o "1-1" \h \z \u </w:instrText>
          </w:r>
          <w:r w:rsidR="00C05BD7">
            <w:rPr>
              <w:b w:val="0"/>
              <w:sz w:val="22"/>
              <w:szCs w:val="22"/>
            </w:rPr>
            <w:fldChar w:fldCharType="separate"/>
          </w:r>
        </w:p>
        <w:p w14:paraId="5E30F416" w14:textId="6B932EDE" w:rsidR="00301071" w:rsidRPr="006D2F70" w:rsidRDefault="00B22FA8">
          <w:pPr>
            <w:pStyle w:val="TOC1"/>
            <w:rPr>
              <w:rFonts w:asciiTheme="minorHAnsi" w:eastAsiaTheme="minorEastAsia" w:hAnsiTheme="minorHAnsi" w:cstheme="minorBidi"/>
              <w:b w:val="0"/>
              <w:sz w:val="22"/>
              <w:szCs w:val="22"/>
              <w:lang w:eastAsia="en-AU"/>
            </w:rPr>
          </w:pPr>
          <w:hyperlink w:anchor="_Toc517634481" w:history="1">
            <w:r w:rsidR="00301071" w:rsidRPr="006D2F70">
              <w:rPr>
                <w:rStyle w:val="Hyperlink"/>
                <w:b w:val="0"/>
              </w:rPr>
              <w:t>Information about the NDIS Commission</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_Toc517634481 \h </w:instrText>
            </w:r>
            <w:r w:rsidR="00301071" w:rsidRPr="006D2F70">
              <w:rPr>
                <w:b w:val="0"/>
                <w:webHidden/>
              </w:rPr>
            </w:r>
            <w:r w:rsidR="00301071" w:rsidRPr="006D2F70">
              <w:rPr>
                <w:b w:val="0"/>
                <w:webHidden/>
              </w:rPr>
              <w:fldChar w:fldCharType="separate"/>
            </w:r>
            <w:r w:rsidR="00FA01B1" w:rsidRPr="006D2F70">
              <w:rPr>
                <w:b w:val="0"/>
                <w:webHidden/>
              </w:rPr>
              <w:t>4</w:t>
            </w:r>
            <w:r w:rsidR="00301071" w:rsidRPr="006D2F70">
              <w:rPr>
                <w:b w:val="0"/>
                <w:webHidden/>
              </w:rPr>
              <w:fldChar w:fldCharType="end"/>
            </w:r>
          </w:hyperlink>
        </w:p>
        <w:p w14:paraId="1710C5F0" w14:textId="57312702" w:rsidR="00301071" w:rsidRPr="006D2F70" w:rsidRDefault="00B22FA8">
          <w:pPr>
            <w:pStyle w:val="TOC1"/>
            <w:rPr>
              <w:rFonts w:asciiTheme="minorHAnsi" w:eastAsiaTheme="minorEastAsia" w:hAnsiTheme="minorHAnsi" w:cstheme="minorBidi"/>
              <w:b w:val="0"/>
              <w:sz w:val="22"/>
              <w:szCs w:val="22"/>
              <w:lang w:eastAsia="en-AU"/>
            </w:rPr>
          </w:pPr>
          <w:hyperlink w:anchor="_Toc517634482" w:history="1">
            <w:r w:rsidR="00301071" w:rsidRPr="006D2F70">
              <w:rPr>
                <w:rStyle w:val="Hyperlink"/>
                <w:b w:val="0"/>
              </w:rPr>
              <w:t>Information about complaints</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_Toc517634482 \h </w:instrText>
            </w:r>
            <w:r w:rsidR="00301071" w:rsidRPr="006D2F70">
              <w:rPr>
                <w:b w:val="0"/>
                <w:webHidden/>
              </w:rPr>
            </w:r>
            <w:r w:rsidR="00301071" w:rsidRPr="006D2F70">
              <w:rPr>
                <w:b w:val="0"/>
                <w:webHidden/>
              </w:rPr>
              <w:fldChar w:fldCharType="separate"/>
            </w:r>
            <w:r w:rsidR="00FA01B1" w:rsidRPr="006D2F70">
              <w:rPr>
                <w:b w:val="0"/>
                <w:webHidden/>
              </w:rPr>
              <w:t>6</w:t>
            </w:r>
            <w:r w:rsidR="00301071" w:rsidRPr="006D2F70">
              <w:rPr>
                <w:b w:val="0"/>
                <w:webHidden/>
              </w:rPr>
              <w:fldChar w:fldCharType="end"/>
            </w:r>
          </w:hyperlink>
        </w:p>
        <w:p w14:paraId="798648C6" w14:textId="799957E1" w:rsidR="00301071" w:rsidRPr="006D2F70" w:rsidRDefault="00B22FA8">
          <w:pPr>
            <w:pStyle w:val="TOC1"/>
            <w:rPr>
              <w:rFonts w:asciiTheme="minorHAnsi" w:eastAsiaTheme="minorEastAsia" w:hAnsiTheme="minorHAnsi" w:cstheme="minorBidi"/>
              <w:b w:val="0"/>
              <w:sz w:val="22"/>
              <w:szCs w:val="22"/>
              <w:lang w:eastAsia="en-AU"/>
            </w:rPr>
          </w:pPr>
          <w:hyperlink w:anchor="_Toc517634483" w:history="1">
            <w:r w:rsidR="00301071" w:rsidRPr="006D2F70">
              <w:rPr>
                <w:rStyle w:val="Hyperlink"/>
                <w:b w:val="0"/>
              </w:rPr>
              <w:t>How you can help</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_Toc517634483 \h </w:instrText>
            </w:r>
            <w:r w:rsidR="00301071" w:rsidRPr="006D2F70">
              <w:rPr>
                <w:b w:val="0"/>
                <w:webHidden/>
              </w:rPr>
            </w:r>
            <w:r w:rsidR="00301071" w:rsidRPr="006D2F70">
              <w:rPr>
                <w:b w:val="0"/>
                <w:webHidden/>
              </w:rPr>
              <w:fldChar w:fldCharType="separate"/>
            </w:r>
            <w:r w:rsidR="00FA01B1" w:rsidRPr="006D2F70">
              <w:rPr>
                <w:b w:val="0"/>
                <w:webHidden/>
              </w:rPr>
              <w:t>7</w:t>
            </w:r>
            <w:r w:rsidR="00301071" w:rsidRPr="006D2F70">
              <w:rPr>
                <w:b w:val="0"/>
                <w:webHidden/>
              </w:rPr>
              <w:fldChar w:fldCharType="end"/>
            </w:r>
          </w:hyperlink>
        </w:p>
        <w:p w14:paraId="2FA2C3CD" w14:textId="5C6FF393" w:rsidR="00301071" w:rsidRPr="006D2F70" w:rsidRDefault="00B22FA8">
          <w:pPr>
            <w:pStyle w:val="TOC1"/>
            <w:rPr>
              <w:rFonts w:asciiTheme="minorHAnsi" w:eastAsiaTheme="minorEastAsia" w:hAnsiTheme="minorHAnsi" w:cstheme="minorBidi"/>
              <w:b w:val="0"/>
              <w:sz w:val="22"/>
              <w:szCs w:val="22"/>
              <w:lang w:eastAsia="en-AU"/>
            </w:rPr>
          </w:pPr>
          <w:hyperlink w:anchor="_Toc517634484" w:history="1">
            <w:r w:rsidR="00301071" w:rsidRPr="006D2F70">
              <w:rPr>
                <w:rStyle w:val="Hyperlink"/>
                <w:b w:val="0"/>
              </w:rPr>
              <w:t>More detailed information about the NDIS Commission</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_Toc517634484 \h </w:instrText>
            </w:r>
            <w:r w:rsidR="00301071" w:rsidRPr="006D2F70">
              <w:rPr>
                <w:b w:val="0"/>
                <w:webHidden/>
              </w:rPr>
            </w:r>
            <w:r w:rsidR="00301071" w:rsidRPr="006D2F70">
              <w:rPr>
                <w:b w:val="0"/>
                <w:webHidden/>
              </w:rPr>
              <w:fldChar w:fldCharType="separate"/>
            </w:r>
            <w:r w:rsidR="00FA01B1" w:rsidRPr="006D2F70">
              <w:rPr>
                <w:b w:val="0"/>
                <w:webHidden/>
              </w:rPr>
              <w:t>9</w:t>
            </w:r>
            <w:r w:rsidR="00301071" w:rsidRPr="006D2F70">
              <w:rPr>
                <w:b w:val="0"/>
                <w:webHidden/>
              </w:rPr>
              <w:fldChar w:fldCharType="end"/>
            </w:r>
          </w:hyperlink>
        </w:p>
        <w:p w14:paraId="123E4A4B" w14:textId="6901CC84" w:rsidR="00301071" w:rsidRPr="006D2F70" w:rsidRDefault="00B22FA8">
          <w:pPr>
            <w:pStyle w:val="TOC1"/>
            <w:rPr>
              <w:rFonts w:asciiTheme="minorHAnsi" w:eastAsiaTheme="minorEastAsia" w:hAnsiTheme="minorHAnsi" w:cstheme="minorBidi"/>
              <w:b w:val="0"/>
              <w:sz w:val="22"/>
              <w:szCs w:val="22"/>
              <w:lang w:eastAsia="en-AU"/>
            </w:rPr>
          </w:pPr>
          <w:hyperlink w:anchor="_Toc517634485" w:history="1">
            <w:r w:rsidR="00301071" w:rsidRPr="006D2F70">
              <w:rPr>
                <w:rStyle w:val="Hyperlink"/>
                <w:b w:val="0"/>
              </w:rPr>
              <w:t>Publications (digital and printed)</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_Toc517634485 \h </w:instrText>
            </w:r>
            <w:r w:rsidR="00301071" w:rsidRPr="006D2F70">
              <w:rPr>
                <w:b w:val="0"/>
                <w:webHidden/>
              </w:rPr>
            </w:r>
            <w:r w:rsidR="00301071" w:rsidRPr="006D2F70">
              <w:rPr>
                <w:b w:val="0"/>
                <w:webHidden/>
              </w:rPr>
              <w:fldChar w:fldCharType="separate"/>
            </w:r>
            <w:r w:rsidR="00FA01B1" w:rsidRPr="006D2F70">
              <w:rPr>
                <w:b w:val="0"/>
                <w:webHidden/>
              </w:rPr>
              <w:t>16</w:t>
            </w:r>
            <w:r w:rsidR="00301071" w:rsidRPr="006D2F70">
              <w:rPr>
                <w:b w:val="0"/>
                <w:webHidden/>
              </w:rPr>
              <w:fldChar w:fldCharType="end"/>
            </w:r>
          </w:hyperlink>
        </w:p>
        <w:p w14:paraId="7AB4E946" w14:textId="52525B4B" w:rsidR="00301071" w:rsidRPr="006D2F70" w:rsidRDefault="00B22FA8">
          <w:pPr>
            <w:pStyle w:val="TOC1"/>
            <w:rPr>
              <w:rFonts w:asciiTheme="minorHAnsi" w:eastAsiaTheme="minorEastAsia" w:hAnsiTheme="minorHAnsi" w:cstheme="minorBidi"/>
              <w:b w:val="0"/>
              <w:sz w:val="22"/>
              <w:szCs w:val="22"/>
              <w:lang w:eastAsia="en-AU"/>
            </w:rPr>
          </w:pPr>
          <w:hyperlink w:anchor="_Toc517634486" w:history="1">
            <w:r w:rsidR="00301071" w:rsidRPr="006D2F70">
              <w:rPr>
                <w:rStyle w:val="Hyperlink"/>
                <w:b w:val="0"/>
              </w:rPr>
              <w:t>Editorial</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_Toc517634486 \h </w:instrText>
            </w:r>
            <w:r w:rsidR="00301071" w:rsidRPr="006D2F70">
              <w:rPr>
                <w:b w:val="0"/>
                <w:webHidden/>
              </w:rPr>
            </w:r>
            <w:r w:rsidR="00301071" w:rsidRPr="006D2F70">
              <w:rPr>
                <w:b w:val="0"/>
                <w:webHidden/>
              </w:rPr>
              <w:fldChar w:fldCharType="separate"/>
            </w:r>
            <w:r w:rsidR="00FA01B1" w:rsidRPr="006D2F70">
              <w:rPr>
                <w:b w:val="0"/>
                <w:webHidden/>
              </w:rPr>
              <w:t>18</w:t>
            </w:r>
            <w:r w:rsidR="00301071" w:rsidRPr="006D2F70">
              <w:rPr>
                <w:b w:val="0"/>
                <w:webHidden/>
              </w:rPr>
              <w:fldChar w:fldCharType="end"/>
            </w:r>
          </w:hyperlink>
        </w:p>
        <w:p w14:paraId="09660DF5" w14:textId="580B2C44" w:rsidR="00301071" w:rsidRPr="006D2F70" w:rsidRDefault="00B22FA8">
          <w:pPr>
            <w:pStyle w:val="TOC1"/>
            <w:rPr>
              <w:rFonts w:asciiTheme="minorHAnsi" w:eastAsiaTheme="minorEastAsia" w:hAnsiTheme="minorHAnsi" w:cstheme="minorBidi"/>
              <w:b w:val="0"/>
              <w:sz w:val="22"/>
              <w:szCs w:val="22"/>
              <w:lang w:eastAsia="en-AU"/>
            </w:rPr>
          </w:pPr>
          <w:hyperlink w:anchor="_Toc517634487" w:history="1">
            <w:r w:rsidR="00301071" w:rsidRPr="006D2F70">
              <w:rPr>
                <w:rStyle w:val="Hyperlink"/>
                <w:b w:val="0"/>
              </w:rPr>
              <w:t>Social media posts</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_Toc517634487 \h </w:instrText>
            </w:r>
            <w:r w:rsidR="00301071" w:rsidRPr="006D2F70">
              <w:rPr>
                <w:b w:val="0"/>
                <w:webHidden/>
              </w:rPr>
            </w:r>
            <w:r w:rsidR="00301071" w:rsidRPr="006D2F70">
              <w:rPr>
                <w:b w:val="0"/>
                <w:webHidden/>
              </w:rPr>
              <w:fldChar w:fldCharType="separate"/>
            </w:r>
            <w:r w:rsidR="00FA01B1" w:rsidRPr="006D2F70">
              <w:rPr>
                <w:b w:val="0"/>
                <w:webHidden/>
              </w:rPr>
              <w:t>20</w:t>
            </w:r>
            <w:r w:rsidR="00301071" w:rsidRPr="006D2F70">
              <w:rPr>
                <w:b w:val="0"/>
                <w:webHidden/>
              </w:rPr>
              <w:fldChar w:fldCharType="end"/>
            </w:r>
          </w:hyperlink>
        </w:p>
        <w:p w14:paraId="2B32164B" w14:textId="43690484" w:rsidR="00301071" w:rsidRPr="006D2F70" w:rsidRDefault="00B22FA8">
          <w:pPr>
            <w:pStyle w:val="TOC1"/>
            <w:rPr>
              <w:rFonts w:asciiTheme="minorHAnsi" w:eastAsiaTheme="minorEastAsia" w:hAnsiTheme="minorHAnsi" w:cstheme="minorBidi"/>
              <w:b w:val="0"/>
              <w:sz w:val="22"/>
              <w:szCs w:val="22"/>
              <w:lang w:eastAsia="en-AU"/>
            </w:rPr>
          </w:pPr>
          <w:hyperlink w:anchor="_Toc517634488" w:history="1">
            <w:r w:rsidR="00301071" w:rsidRPr="006D2F70">
              <w:rPr>
                <w:rStyle w:val="Hyperlink"/>
                <w:b w:val="0"/>
              </w:rPr>
              <w:t>Web badge and description</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_Toc517634488 \h </w:instrText>
            </w:r>
            <w:r w:rsidR="00301071" w:rsidRPr="006D2F70">
              <w:rPr>
                <w:b w:val="0"/>
                <w:webHidden/>
              </w:rPr>
            </w:r>
            <w:r w:rsidR="00301071" w:rsidRPr="006D2F70">
              <w:rPr>
                <w:b w:val="0"/>
                <w:webHidden/>
              </w:rPr>
              <w:fldChar w:fldCharType="separate"/>
            </w:r>
            <w:r w:rsidR="00FA01B1" w:rsidRPr="006D2F70">
              <w:rPr>
                <w:b w:val="0"/>
                <w:webHidden/>
              </w:rPr>
              <w:t>23</w:t>
            </w:r>
            <w:r w:rsidR="00301071" w:rsidRPr="006D2F70">
              <w:rPr>
                <w:b w:val="0"/>
                <w:webHidden/>
              </w:rPr>
              <w:fldChar w:fldCharType="end"/>
            </w:r>
          </w:hyperlink>
        </w:p>
        <w:p w14:paraId="3B8E0E1E" w14:textId="02192EB6" w:rsidR="00301071" w:rsidRPr="006D2F70" w:rsidRDefault="00B22FA8">
          <w:pPr>
            <w:pStyle w:val="TOC1"/>
            <w:rPr>
              <w:rFonts w:asciiTheme="minorHAnsi" w:eastAsiaTheme="minorEastAsia" w:hAnsiTheme="minorHAnsi" w:cstheme="minorBidi"/>
              <w:b w:val="0"/>
              <w:sz w:val="22"/>
              <w:szCs w:val="22"/>
              <w:lang w:eastAsia="en-AU"/>
            </w:rPr>
          </w:pPr>
          <w:hyperlink w:anchor="_Toc517634489" w:history="1">
            <w:r w:rsidR="00301071" w:rsidRPr="006D2F70">
              <w:rPr>
                <w:rStyle w:val="Hyperlink"/>
                <w:b w:val="0"/>
              </w:rPr>
              <w:t>More information</w:t>
            </w:r>
            <w:r w:rsidR="00301071" w:rsidRPr="006D2F70">
              <w:rPr>
                <w:b w:val="0"/>
                <w:webHidden/>
              </w:rPr>
              <w:tab/>
            </w:r>
            <w:r w:rsidR="00301071" w:rsidRPr="006D2F70">
              <w:rPr>
                <w:b w:val="0"/>
                <w:webHidden/>
              </w:rPr>
              <w:fldChar w:fldCharType="begin"/>
            </w:r>
            <w:r w:rsidR="00301071" w:rsidRPr="006D2F70">
              <w:rPr>
                <w:b w:val="0"/>
                <w:webHidden/>
              </w:rPr>
              <w:instrText xml:space="preserve"> PAGEREF _Toc517634489 \h </w:instrText>
            </w:r>
            <w:r w:rsidR="00301071" w:rsidRPr="006D2F70">
              <w:rPr>
                <w:b w:val="0"/>
                <w:webHidden/>
              </w:rPr>
            </w:r>
            <w:r w:rsidR="00301071" w:rsidRPr="006D2F70">
              <w:rPr>
                <w:b w:val="0"/>
                <w:webHidden/>
              </w:rPr>
              <w:fldChar w:fldCharType="separate"/>
            </w:r>
            <w:r w:rsidR="00FA01B1" w:rsidRPr="006D2F70">
              <w:rPr>
                <w:b w:val="0"/>
                <w:webHidden/>
              </w:rPr>
              <w:t>24</w:t>
            </w:r>
            <w:r w:rsidR="00301071" w:rsidRPr="006D2F70">
              <w:rPr>
                <w:b w:val="0"/>
                <w:webHidden/>
              </w:rPr>
              <w:fldChar w:fldCharType="end"/>
            </w:r>
          </w:hyperlink>
        </w:p>
        <w:p w14:paraId="2B769288" w14:textId="799D08BD" w:rsidR="00D962F4" w:rsidRDefault="00C05BD7" w:rsidP="00C05BD7">
          <w:pPr>
            <w:pStyle w:val="TOCHeading"/>
            <w:rPr>
              <w:bCs/>
              <w:noProof/>
            </w:rPr>
          </w:pPr>
          <w:r>
            <w:rPr>
              <w:b w:val="0"/>
              <w:sz w:val="22"/>
              <w:szCs w:val="22"/>
            </w:rPr>
            <w:fldChar w:fldCharType="end"/>
          </w:r>
        </w:p>
      </w:sdtContent>
    </w:sdt>
    <w:p w14:paraId="025626E4" w14:textId="77777777" w:rsidR="00B817DB" w:rsidRDefault="00B817DB">
      <w:pPr>
        <w:spacing w:before="120" w:after="120" w:line="240" w:lineRule="auto"/>
        <w:rPr>
          <w:rFonts w:asciiTheme="majorHAnsi" w:eastAsiaTheme="majorEastAsia" w:hAnsiTheme="majorHAnsi" w:cstheme="majorBidi"/>
          <w:b/>
          <w:color w:val="612C69"/>
          <w:sz w:val="40"/>
          <w:szCs w:val="40"/>
        </w:rPr>
      </w:pPr>
      <w:r>
        <w:br w:type="page"/>
      </w:r>
    </w:p>
    <w:p w14:paraId="2EFD44B2" w14:textId="190C278E" w:rsidR="00900EA3" w:rsidRDefault="00900EA3" w:rsidP="00D962F4">
      <w:pPr>
        <w:pStyle w:val="TOCHeading"/>
      </w:pPr>
      <w:r>
        <w:lastRenderedPageBreak/>
        <w:t xml:space="preserve">About this </w:t>
      </w:r>
      <w:r w:rsidR="00C46B76">
        <w:t>kit</w:t>
      </w:r>
    </w:p>
    <w:p w14:paraId="6161A828" w14:textId="6212E1AD" w:rsidR="006332B0" w:rsidRDefault="001B4681" w:rsidP="009A3A42">
      <w:r>
        <w:t xml:space="preserve">This kit provides information to </w:t>
      </w:r>
      <w:r w:rsidR="00D623E2">
        <w:t xml:space="preserve">key </w:t>
      </w:r>
      <w:r w:rsidR="00BD01FF">
        <w:t>stakeholders</w:t>
      </w:r>
      <w:r>
        <w:t xml:space="preserve"> about the new </w:t>
      </w:r>
      <w:r w:rsidR="005F1CF5">
        <w:t xml:space="preserve">Commonwealth </w:t>
      </w:r>
      <w:r>
        <w:t xml:space="preserve">government </w:t>
      </w:r>
      <w:r w:rsidR="00C360C0">
        <w:t>agency</w:t>
      </w:r>
      <w:r w:rsidR="00532733">
        <w:t xml:space="preserve"> called</w:t>
      </w:r>
      <w:r>
        <w:t xml:space="preserve"> the </w:t>
      </w:r>
      <w:r w:rsidRPr="001B4681">
        <w:rPr>
          <w:b/>
        </w:rPr>
        <w:t>NDIS Quality and Safeguards Commission (NDIS Commission)</w:t>
      </w:r>
      <w:r>
        <w:t>.</w:t>
      </w:r>
    </w:p>
    <w:p w14:paraId="7C6D11B1" w14:textId="77777777" w:rsidR="00C360C0" w:rsidRDefault="001B4681" w:rsidP="009A3A42">
      <w:r>
        <w:t xml:space="preserve">The NDIS Commission </w:t>
      </w:r>
      <w:r w:rsidR="00E055F0">
        <w:t>started</w:t>
      </w:r>
      <w:r>
        <w:t xml:space="preserve"> in New South Wales and </w:t>
      </w:r>
      <w:r w:rsidR="00532733">
        <w:t xml:space="preserve">South Australia on 1 July 2018. </w:t>
      </w:r>
    </w:p>
    <w:p w14:paraId="43A5D361" w14:textId="3888CC3D" w:rsidR="001B4681" w:rsidRDefault="00BD01FF" w:rsidP="009A3A42">
      <w:r>
        <w:t xml:space="preserve">By 1 July 2020, </w:t>
      </w:r>
      <w:r w:rsidR="00B817DB">
        <w:t>the NDIS Commission</w:t>
      </w:r>
      <w:r>
        <w:t xml:space="preserve"> will be available in all states and territories.</w:t>
      </w:r>
    </w:p>
    <w:p w14:paraId="4C79962F" w14:textId="21FA24AD" w:rsidR="005652DC" w:rsidRDefault="005652DC" w:rsidP="009A3A42">
      <w:r w:rsidRPr="005652DC">
        <w:t xml:space="preserve">This kit </w:t>
      </w:r>
      <w:r>
        <w:t>has been developed</w:t>
      </w:r>
      <w:r w:rsidRPr="005652DC">
        <w:t xml:space="preserve"> to </w:t>
      </w:r>
      <w:r w:rsidR="0029419A">
        <w:t>explain key</w:t>
      </w:r>
      <w:r w:rsidR="00301071">
        <w:t xml:space="preserve"> aspects of the NDIS Commission,</w:t>
      </w:r>
      <w:r w:rsidRPr="005652DC">
        <w:t xml:space="preserve"> and provide you with materials and messages to share with </w:t>
      </w:r>
      <w:r w:rsidR="0077494A">
        <w:t xml:space="preserve">your </w:t>
      </w:r>
      <w:r w:rsidRPr="005652DC">
        <w:t xml:space="preserve">staff, </w:t>
      </w:r>
      <w:r w:rsidR="00857E51">
        <w:t xml:space="preserve">disability providers and workers, </w:t>
      </w:r>
      <w:r w:rsidR="00D623E2">
        <w:t>NDIS participants</w:t>
      </w:r>
      <w:r w:rsidRPr="005652DC">
        <w:t xml:space="preserve">, </w:t>
      </w:r>
      <w:r w:rsidR="00A65A7E">
        <w:t xml:space="preserve">and </w:t>
      </w:r>
      <w:r w:rsidR="00857E51">
        <w:t xml:space="preserve">families and </w:t>
      </w:r>
      <w:r w:rsidRPr="005652DC">
        <w:t>carers.</w:t>
      </w:r>
    </w:p>
    <w:p w14:paraId="37099714" w14:textId="314E10DE" w:rsidR="00EA30B3" w:rsidRDefault="00EA30B3" w:rsidP="001B4681">
      <w:pPr>
        <w:pStyle w:val="Heading2"/>
      </w:pPr>
      <w:r>
        <w:t>Who is this kit for?</w:t>
      </w:r>
    </w:p>
    <w:p w14:paraId="5E6A5BBB" w14:textId="663E9541" w:rsidR="00EA30B3" w:rsidRDefault="00A379F8" w:rsidP="009A3A42">
      <w:r>
        <w:t xml:space="preserve">This kit is for </w:t>
      </w:r>
      <w:r w:rsidR="004B6510">
        <w:t xml:space="preserve">Commonwealth, New South Wales and South Australian </w:t>
      </w:r>
      <w:r w:rsidR="00A65A7E">
        <w:t xml:space="preserve">stakeholders, </w:t>
      </w:r>
      <w:r w:rsidR="005647A3">
        <w:t xml:space="preserve">provider </w:t>
      </w:r>
      <w:r w:rsidR="00A65A7E">
        <w:t>peak bodies and advocates</w:t>
      </w:r>
      <w:r w:rsidR="00EA30B3">
        <w:t>.</w:t>
      </w:r>
    </w:p>
    <w:p w14:paraId="37880A7F" w14:textId="2122F87D" w:rsidR="00A379F8" w:rsidRDefault="00A379F8" w:rsidP="00A379F8">
      <w:r>
        <w:t>Tailored information kits are also being distributed to:</w:t>
      </w:r>
    </w:p>
    <w:p w14:paraId="313955AA" w14:textId="13B6EDC4" w:rsidR="00A379F8" w:rsidRDefault="00AE28DC" w:rsidP="00A379F8">
      <w:pPr>
        <w:pStyle w:val="Bullets"/>
      </w:pPr>
      <w:r>
        <w:t xml:space="preserve">NDIS participants and </w:t>
      </w:r>
      <w:r w:rsidR="00A379F8">
        <w:t>self-managed participants</w:t>
      </w:r>
      <w:r>
        <w:t xml:space="preserve">, and their families and </w:t>
      </w:r>
      <w:proofErr w:type="spellStart"/>
      <w:r>
        <w:t>carers</w:t>
      </w:r>
      <w:proofErr w:type="spellEnd"/>
      <w:r>
        <w:t>,</w:t>
      </w:r>
      <w:r w:rsidR="00A379F8" w:rsidRPr="00263BED">
        <w:t xml:space="preserve"> </w:t>
      </w:r>
      <w:r w:rsidR="00A379F8">
        <w:t>in New South Wales and South Australia</w:t>
      </w:r>
      <w:r w:rsidR="005652DC">
        <w:t>.</w:t>
      </w:r>
    </w:p>
    <w:p w14:paraId="7F982E00" w14:textId="001E3F37" w:rsidR="00A379F8" w:rsidRDefault="005216ED" w:rsidP="00A379F8">
      <w:pPr>
        <w:pStyle w:val="Bullets"/>
      </w:pPr>
      <w:r>
        <w:t>Local Area Coordinators, planners and Early Childhood</w:t>
      </w:r>
      <w:r w:rsidR="00516E0C">
        <w:t xml:space="preserve"> Early</w:t>
      </w:r>
      <w:r>
        <w:t xml:space="preserve"> Intervention</w:t>
      </w:r>
      <w:r w:rsidR="00A65A7E">
        <w:t xml:space="preserve"> partners in New South Wales and South Australia</w:t>
      </w:r>
    </w:p>
    <w:p w14:paraId="21E4B700" w14:textId="3116E03F" w:rsidR="00565F24" w:rsidRDefault="006952A8" w:rsidP="00565F24">
      <w:pPr>
        <w:pStyle w:val="Bullets"/>
      </w:pPr>
      <w:bookmarkStart w:id="1" w:name="_Toc513460125"/>
      <w:r>
        <w:t>Commonwealth, New South Wales and South Australian government departments, agencies and regulatory bodies</w:t>
      </w:r>
      <w:r w:rsidR="00D35B4E">
        <w:t>,</w:t>
      </w:r>
      <w:r>
        <w:t xml:space="preserve"> MPs and Senators</w:t>
      </w:r>
      <w:r w:rsidR="00D35B4E">
        <w:t>,</w:t>
      </w:r>
      <w:r>
        <w:t xml:space="preserve"> and Ministers.</w:t>
      </w:r>
    </w:p>
    <w:p w14:paraId="6E1CE2D2" w14:textId="3E314CA0" w:rsidR="00D91709" w:rsidRPr="003B4466" w:rsidRDefault="00D91709" w:rsidP="00703618">
      <w:pPr>
        <w:pStyle w:val="Bullets"/>
        <w:numPr>
          <w:ilvl w:val="0"/>
          <w:numId w:val="0"/>
        </w:numPr>
        <w:ind w:left="360" w:hanging="360"/>
      </w:pPr>
      <w:r>
        <w:br w:type="page"/>
      </w:r>
    </w:p>
    <w:p w14:paraId="5B3E3149" w14:textId="77777777" w:rsidR="002563F1" w:rsidRDefault="002563F1" w:rsidP="002563F1">
      <w:pPr>
        <w:pStyle w:val="Heading1"/>
      </w:pPr>
      <w:bookmarkStart w:id="2" w:name="_Toc517009247"/>
      <w:bookmarkStart w:id="3" w:name="_Toc517064390"/>
      <w:bookmarkStart w:id="4" w:name="_Toc517634481"/>
      <w:bookmarkEnd w:id="1"/>
      <w:r>
        <w:lastRenderedPageBreak/>
        <w:t>Information about the NDIS Commission</w:t>
      </w:r>
      <w:bookmarkEnd w:id="2"/>
      <w:bookmarkEnd w:id="3"/>
      <w:bookmarkEnd w:id="4"/>
    </w:p>
    <w:p w14:paraId="7BF5B2C7" w14:textId="3DE1E844" w:rsidR="002563F1" w:rsidRDefault="002563F1" w:rsidP="002563F1">
      <w:r w:rsidRPr="00605474">
        <w:t xml:space="preserve">The NDIS Quality and Safeguards Commission (NDIS Commission) is a new independent </w:t>
      </w:r>
      <w:r w:rsidR="005F1CF5">
        <w:t xml:space="preserve">Commonwealth </w:t>
      </w:r>
      <w:r w:rsidRPr="00605474">
        <w:t>agency that will help improve the quality and safety of NDIS supports and services.</w:t>
      </w:r>
      <w:r w:rsidRPr="009900F9">
        <w:t xml:space="preserve"> </w:t>
      </w:r>
    </w:p>
    <w:p w14:paraId="1BD886C3" w14:textId="77777777" w:rsidR="002563F1" w:rsidRPr="00A526E8" w:rsidRDefault="002563F1" w:rsidP="002563F1">
      <w:pPr>
        <w:rPr>
          <w:b/>
        </w:rPr>
      </w:pPr>
      <w:r w:rsidRPr="00A526E8">
        <w:rPr>
          <w:b/>
        </w:rPr>
        <w:t xml:space="preserve">The NDIS Commission is now available in </w:t>
      </w:r>
      <w:r>
        <w:rPr>
          <w:b/>
        </w:rPr>
        <w:t>New South Wales and South Australia</w:t>
      </w:r>
      <w:r w:rsidRPr="00A526E8">
        <w:rPr>
          <w:b/>
        </w:rPr>
        <w:t>.</w:t>
      </w:r>
    </w:p>
    <w:p w14:paraId="5CB6B417" w14:textId="77777777" w:rsidR="002563F1" w:rsidRDefault="002563F1" w:rsidP="002563F1">
      <w:r>
        <w:t>By 1 July 2020, the NDIS Commission will be available in all states and territories.</w:t>
      </w:r>
    </w:p>
    <w:p w14:paraId="6827BA9B" w14:textId="1863857A" w:rsidR="002563F1" w:rsidRDefault="00D35B4E" w:rsidP="002563F1">
      <w:r>
        <w:t xml:space="preserve">The </w:t>
      </w:r>
      <w:r w:rsidR="002563F1">
        <w:t>NDIS Commission</w:t>
      </w:r>
      <w:r>
        <w:t xml:space="preserve">, when fully rolled out, will </w:t>
      </w:r>
      <w:r w:rsidR="000D68F2">
        <w:t>promote</w:t>
      </w:r>
      <w:r>
        <w:t xml:space="preserve"> </w:t>
      </w:r>
      <w:r w:rsidR="002563F1">
        <w:t xml:space="preserve">quality and safe services </w:t>
      </w:r>
      <w:r>
        <w:t>for all</w:t>
      </w:r>
      <w:r w:rsidR="000D68F2">
        <w:t xml:space="preserve"> NDIS</w:t>
      </w:r>
      <w:r>
        <w:t xml:space="preserve"> participants </w:t>
      </w:r>
      <w:r w:rsidR="002563F1">
        <w:t>no matter where they live.</w:t>
      </w:r>
    </w:p>
    <w:p w14:paraId="572ECDDC" w14:textId="77777777" w:rsidR="002563F1" w:rsidRDefault="002563F1" w:rsidP="002563F1">
      <w:pPr>
        <w:pStyle w:val="Heading2"/>
      </w:pPr>
      <w:bookmarkStart w:id="5" w:name="_Toc517009248"/>
      <w:r>
        <w:t>What does the NDIS Commission mean for NDIS participants?</w:t>
      </w:r>
      <w:bookmarkEnd w:id="5"/>
    </w:p>
    <w:p w14:paraId="399C4CEF" w14:textId="50ECB0A7" w:rsidR="002563F1" w:rsidRDefault="002563F1" w:rsidP="002563F1">
      <w:r>
        <w:t>A strong</w:t>
      </w:r>
      <w:r w:rsidR="000D68F2">
        <w:t xml:space="preserve">, nationally </w:t>
      </w:r>
      <w:r>
        <w:t>consistent quality and safeguard</w:t>
      </w:r>
      <w:r w:rsidR="00E23C17">
        <w:t>s</w:t>
      </w:r>
      <w:r>
        <w:t xml:space="preserve"> system is now in place in New South Wales and South Australia.</w:t>
      </w:r>
    </w:p>
    <w:p w14:paraId="3C4048C3" w14:textId="5F252E8A" w:rsidR="002563F1" w:rsidRDefault="002563F1" w:rsidP="002563F1">
      <w:r>
        <w:t>The NDIS Commission can help NDIS participants and their families and carers, resolve concerns or complaints about NDIS supports and services.</w:t>
      </w:r>
    </w:p>
    <w:p w14:paraId="33011F4A" w14:textId="307748FD" w:rsidR="002563F1" w:rsidRDefault="002563F1" w:rsidP="002563F1">
      <w:r>
        <w:t xml:space="preserve">All disability providers and workers in New South Wales and South Australia must follow a new NDIS Code of Conduct. The Code sets out the standards of quality and safety </w:t>
      </w:r>
      <w:r w:rsidR="00D35B4E">
        <w:t xml:space="preserve">required </w:t>
      </w:r>
      <w:r>
        <w:t>for NDIS services and supports. We have the power to take action if a provider or worker does not meet the new NDIS Code of Conduct.</w:t>
      </w:r>
    </w:p>
    <w:p w14:paraId="4D1A3299" w14:textId="135BEC06" w:rsidR="002563F1" w:rsidRDefault="007D7F1E" w:rsidP="002563F1">
      <w:r>
        <w:t>A</w:t>
      </w:r>
      <w:r w:rsidR="002563F1">
        <w:t>n improved worker</w:t>
      </w:r>
      <w:r w:rsidR="00D35B4E">
        <w:t>-</w:t>
      </w:r>
      <w:r w:rsidR="002563F1">
        <w:t xml:space="preserve">screening system </w:t>
      </w:r>
      <w:r>
        <w:t xml:space="preserve">is being developed and </w:t>
      </w:r>
      <w:r w:rsidR="002563F1">
        <w:t xml:space="preserve">will </w:t>
      </w:r>
      <w:r>
        <w:t xml:space="preserve">soon </w:t>
      </w:r>
      <w:r w:rsidR="002563F1">
        <w:t xml:space="preserve">be in place in New South Wales and South Australia. </w:t>
      </w:r>
      <w:r w:rsidR="002563F1" w:rsidRPr="00AE152B">
        <w:t xml:space="preserve">Until </w:t>
      </w:r>
      <w:r w:rsidR="002563F1">
        <w:t>the new system is in place</w:t>
      </w:r>
      <w:r w:rsidR="002563F1" w:rsidRPr="00AE152B">
        <w:t xml:space="preserve">, existing worker screening </w:t>
      </w:r>
      <w:r w:rsidR="002563F1">
        <w:t>and</w:t>
      </w:r>
      <w:r w:rsidR="002563F1" w:rsidRPr="00AE152B">
        <w:t xml:space="preserve"> police check requirements </w:t>
      </w:r>
      <w:r w:rsidR="002563F1">
        <w:t xml:space="preserve">in your state </w:t>
      </w:r>
      <w:r w:rsidR="002563F1" w:rsidRPr="00AE152B">
        <w:t>will continue.</w:t>
      </w:r>
    </w:p>
    <w:p w14:paraId="0113F3D3" w14:textId="586AD84E" w:rsidR="002563F1" w:rsidRDefault="002563F1" w:rsidP="002563F1">
      <w:r>
        <w:t xml:space="preserve">Over time, we will identify improvements to the NDIS that will </w:t>
      </w:r>
      <w:r w:rsidR="00D35B4E">
        <w:t xml:space="preserve">benefit </w:t>
      </w:r>
      <w:r>
        <w:t>everyone.</w:t>
      </w:r>
    </w:p>
    <w:p w14:paraId="757D89C4" w14:textId="49C194A3" w:rsidR="002563F1" w:rsidRDefault="002563F1" w:rsidP="002563F1">
      <w:pPr>
        <w:pStyle w:val="Heading2"/>
      </w:pPr>
      <w:bookmarkStart w:id="6" w:name="_Toc517009249"/>
      <w:r>
        <w:t>What does the NDIS Commission mean for providers and workers?</w:t>
      </w:r>
      <w:bookmarkEnd w:id="6"/>
    </w:p>
    <w:p w14:paraId="6C1B132C" w14:textId="3AC9B993" w:rsidR="002563F1" w:rsidRDefault="002563F1" w:rsidP="002563F1">
      <w:r>
        <w:t>All providers (registered and unregistered) and workers in New South Wales and South Australia need to:</w:t>
      </w:r>
    </w:p>
    <w:p w14:paraId="65BB64CF" w14:textId="77777777" w:rsidR="002563F1" w:rsidRDefault="002563F1" w:rsidP="002563F1">
      <w:pPr>
        <w:pStyle w:val="Bullets"/>
      </w:pPr>
      <w:r>
        <w:t>provide participants with safe, quality supports and services</w:t>
      </w:r>
    </w:p>
    <w:p w14:paraId="611753B5" w14:textId="77777777" w:rsidR="002563F1" w:rsidRDefault="002563F1" w:rsidP="002563F1">
      <w:pPr>
        <w:pStyle w:val="Bullets"/>
      </w:pPr>
      <w:r>
        <w:t>uphold participants’ right to be free from harm</w:t>
      </w:r>
    </w:p>
    <w:p w14:paraId="56F31FEB" w14:textId="77777777" w:rsidR="002563F1" w:rsidRDefault="002563F1" w:rsidP="002563F1">
      <w:pPr>
        <w:pStyle w:val="Bullets"/>
      </w:pPr>
      <w:r>
        <w:t>follow the new NDIS Code of Conduct.</w:t>
      </w:r>
    </w:p>
    <w:p w14:paraId="481C5A0E" w14:textId="66CEEB4B" w:rsidR="002563F1" w:rsidRDefault="002563F1" w:rsidP="002563F1">
      <w:r>
        <w:t xml:space="preserve">In addition, we require all </w:t>
      </w:r>
      <w:r w:rsidR="00D35B4E">
        <w:t xml:space="preserve">NDIS </w:t>
      </w:r>
      <w:r w:rsidRPr="00D07048">
        <w:rPr>
          <w:u w:val="single"/>
        </w:rPr>
        <w:t>registered</w:t>
      </w:r>
      <w:r>
        <w:t xml:space="preserve"> providers in New South Wales and South Australia to:</w:t>
      </w:r>
    </w:p>
    <w:p w14:paraId="02B7A335" w14:textId="77777777" w:rsidR="002563F1" w:rsidRDefault="002563F1" w:rsidP="002563F1">
      <w:pPr>
        <w:pStyle w:val="Bullets"/>
      </w:pPr>
      <w:r>
        <w:t>have a complaints system in place</w:t>
      </w:r>
    </w:p>
    <w:p w14:paraId="59FCCCBE" w14:textId="77777777" w:rsidR="002563F1" w:rsidRDefault="002563F1" w:rsidP="002563F1">
      <w:pPr>
        <w:pStyle w:val="Bullets"/>
      </w:pPr>
      <w:r>
        <w:t>meet the new NDIS Practice Standards</w:t>
      </w:r>
    </w:p>
    <w:p w14:paraId="52478079" w14:textId="77777777" w:rsidR="002563F1" w:rsidRDefault="002563F1" w:rsidP="002563F1">
      <w:pPr>
        <w:pStyle w:val="Bullets"/>
      </w:pPr>
      <w:r>
        <w:lastRenderedPageBreak/>
        <w:t>report certain types of incidents to the NDIS Commission, including incidents or allegations of abuse and neglect</w:t>
      </w:r>
    </w:p>
    <w:p w14:paraId="1C187E92" w14:textId="77777777" w:rsidR="002563F1" w:rsidRDefault="002563F1" w:rsidP="002563F1">
      <w:pPr>
        <w:pStyle w:val="Bullets"/>
      </w:pPr>
      <w:r>
        <w:t xml:space="preserve">report their use of restrictive practices and </w:t>
      </w:r>
      <w:proofErr w:type="spellStart"/>
      <w:r>
        <w:t>behaviour</w:t>
      </w:r>
      <w:proofErr w:type="spellEnd"/>
      <w:r>
        <w:t xml:space="preserve"> support plans, </w:t>
      </w:r>
      <w:r w:rsidRPr="00A46758">
        <w:t>with the aim of reducing</w:t>
      </w:r>
      <w:r>
        <w:t xml:space="preserve"> and eliminating such practices.</w:t>
      </w:r>
    </w:p>
    <w:p w14:paraId="72BC6DFE" w14:textId="2DBBB41E" w:rsidR="002563F1" w:rsidRDefault="002563F1" w:rsidP="002563F1">
      <w:r>
        <w:t>We</w:t>
      </w:r>
      <w:r w:rsidRPr="004F34CE">
        <w:t xml:space="preserve"> will </w:t>
      </w:r>
      <w:r>
        <w:t xml:space="preserve">support and </w:t>
      </w:r>
      <w:r w:rsidRPr="004F34CE">
        <w:t xml:space="preserve">educate providers and workers to </w:t>
      </w:r>
      <w:r w:rsidR="00901F8E">
        <w:t xml:space="preserve">ensure they </w:t>
      </w:r>
      <w:r w:rsidRPr="004F34CE">
        <w:t>meet their responsibilities.</w:t>
      </w:r>
    </w:p>
    <w:p w14:paraId="41D4AA00" w14:textId="77777777" w:rsidR="002563F1" w:rsidRDefault="002563F1" w:rsidP="002563F1">
      <w:pPr>
        <w:pStyle w:val="Heading2"/>
      </w:pPr>
      <w:bookmarkStart w:id="7" w:name="_Toc517009251"/>
      <w:bookmarkStart w:id="8" w:name="_Toc517009250"/>
      <w:r>
        <w:t>When is the NDIS Commission available in other states and territories?</w:t>
      </w:r>
      <w:bookmarkEnd w:id="7"/>
    </w:p>
    <w:p w14:paraId="168A9E3D" w14:textId="77777777" w:rsidR="002563F1" w:rsidRDefault="002563F1" w:rsidP="002563F1">
      <w:r>
        <w:t>The NDIS Commission starts on:</w:t>
      </w:r>
    </w:p>
    <w:p w14:paraId="5EE554A3" w14:textId="77777777" w:rsidR="002563F1" w:rsidRPr="002C0C28" w:rsidRDefault="002563F1" w:rsidP="002563F1">
      <w:pPr>
        <w:pStyle w:val="Bullet1"/>
        <w:suppressAutoHyphens/>
        <w:ind w:left="284" w:hanging="284"/>
      </w:pPr>
      <w:r w:rsidRPr="002C0C28">
        <w:t>1 July 2018 in New South Wales and South Australia</w:t>
      </w:r>
    </w:p>
    <w:p w14:paraId="1EECE030" w14:textId="77777777" w:rsidR="002563F1" w:rsidRPr="002C0C28" w:rsidRDefault="002563F1" w:rsidP="002563F1">
      <w:pPr>
        <w:pStyle w:val="Bullet1"/>
        <w:suppressAutoHyphens/>
        <w:ind w:left="284" w:hanging="284"/>
      </w:pPr>
      <w:r w:rsidRPr="002C0C28">
        <w:t>1 July 2019 in the Australian Capital Territory, Northern Territory, Queensland, Tasmania and Victoria</w:t>
      </w:r>
    </w:p>
    <w:p w14:paraId="0061454B" w14:textId="77777777" w:rsidR="002563F1" w:rsidRDefault="002563F1" w:rsidP="002563F1">
      <w:pPr>
        <w:pStyle w:val="Bullet1"/>
        <w:suppressAutoHyphens/>
        <w:ind w:left="284" w:hanging="284"/>
      </w:pPr>
      <w:r w:rsidRPr="002C0C28">
        <w:t>1 July 2020 in Western Australia.</w:t>
      </w:r>
    </w:p>
    <w:p w14:paraId="2EABF609" w14:textId="6CC352F3" w:rsidR="002563F1" w:rsidRPr="00612529" w:rsidRDefault="002563F1" w:rsidP="002563F1">
      <w:r w:rsidRPr="008B7671">
        <w:t>NDIS participants are covered under their state or territory’s existing quality a</w:t>
      </w:r>
      <w:r>
        <w:t>nd safeguards systems until the NDIS Commission is available.</w:t>
      </w:r>
    </w:p>
    <w:p w14:paraId="160A7C0F" w14:textId="77777777" w:rsidR="002563F1" w:rsidRDefault="002563F1" w:rsidP="002563F1">
      <w:pPr>
        <w:pStyle w:val="Heading2"/>
      </w:pPr>
      <w:bookmarkStart w:id="9" w:name="_Toc517009252"/>
      <w:r>
        <w:t>Does the NDIS Commission replace the NDIA?</w:t>
      </w:r>
      <w:bookmarkEnd w:id="9"/>
    </w:p>
    <w:p w14:paraId="2B460392" w14:textId="77777777" w:rsidR="002563F1" w:rsidRDefault="002563F1" w:rsidP="002563F1">
      <w:r>
        <w:t xml:space="preserve">No. The NDIS Commission </w:t>
      </w:r>
      <w:r w:rsidRPr="00D94DBE">
        <w:rPr>
          <w:b/>
        </w:rPr>
        <w:t>does not replace</w:t>
      </w:r>
      <w:r>
        <w:t xml:space="preserve"> the National Disability Insurance Agency (NDIA). </w:t>
      </w:r>
    </w:p>
    <w:p w14:paraId="3803D3C1" w14:textId="77777777" w:rsidR="002563F1" w:rsidRPr="00A46758" w:rsidRDefault="002563F1" w:rsidP="002563F1">
      <w:r w:rsidRPr="00A46758">
        <w:t xml:space="preserve">The </w:t>
      </w:r>
      <w:r>
        <w:t xml:space="preserve">NDIA </w:t>
      </w:r>
      <w:r w:rsidRPr="00A46758">
        <w:t>will continue to:</w:t>
      </w:r>
    </w:p>
    <w:p w14:paraId="05DF532E" w14:textId="77777777" w:rsidR="002563F1" w:rsidRDefault="002563F1" w:rsidP="002563F1">
      <w:pPr>
        <w:pStyle w:val="Bullets"/>
      </w:pPr>
      <w:r w:rsidRPr="00A46758">
        <w:t xml:space="preserve">deliver the </w:t>
      </w:r>
      <w:r>
        <w:t>NDIS</w:t>
      </w:r>
    </w:p>
    <w:p w14:paraId="6386CACC" w14:textId="15F90746" w:rsidR="002563F1" w:rsidRDefault="002563F1" w:rsidP="002563F1">
      <w:pPr>
        <w:pStyle w:val="Bullets"/>
      </w:pPr>
      <w:r>
        <w:t xml:space="preserve">provide </w:t>
      </w:r>
      <w:proofErr w:type="spellStart"/>
      <w:r w:rsidRPr="00A46758">
        <w:t>individualised</w:t>
      </w:r>
      <w:proofErr w:type="spellEnd"/>
      <w:r w:rsidRPr="00A46758">
        <w:t xml:space="preserve"> plans and support people with disability</w:t>
      </w:r>
    </w:p>
    <w:p w14:paraId="451EF210" w14:textId="77FD7E5C" w:rsidR="002563F1" w:rsidRPr="00A46758" w:rsidRDefault="002563F1" w:rsidP="002563F1">
      <w:pPr>
        <w:pStyle w:val="Bullets"/>
      </w:pPr>
      <w:r>
        <w:t xml:space="preserve">coordinate </w:t>
      </w:r>
      <w:r w:rsidRPr="00A46758">
        <w:t>service bookings, payments and access to plans for providers</w:t>
      </w:r>
    </w:p>
    <w:p w14:paraId="4F39369D" w14:textId="57A3EDBA" w:rsidR="002563F1" w:rsidRDefault="002563F1" w:rsidP="002563F1">
      <w:pPr>
        <w:pStyle w:val="Bullets"/>
      </w:pPr>
      <w:r w:rsidRPr="00A46758">
        <w:t>handle co</w:t>
      </w:r>
      <w:r>
        <w:t>mplaints about the NDIA itself,</w:t>
      </w:r>
      <w:r w:rsidR="00521893">
        <w:t xml:space="preserve"> eligibility</w:t>
      </w:r>
      <w:r>
        <w:t xml:space="preserve"> funding </w:t>
      </w:r>
      <w:r w:rsidRPr="00A46758">
        <w:t>and participant plans.</w:t>
      </w:r>
    </w:p>
    <w:p w14:paraId="74B6606E" w14:textId="77777777" w:rsidR="00530C78" w:rsidRDefault="002563F1" w:rsidP="002563F1">
      <w:r w:rsidRPr="00A46758">
        <w:t xml:space="preserve">The </w:t>
      </w:r>
      <w:r>
        <w:t xml:space="preserve">NDIA </w:t>
      </w:r>
      <w:r w:rsidRPr="00A46758">
        <w:t xml:space="preserve">will </w:t>
      </w:r>
      <w:r>
        <w:t xml:space="preserve">share news and information with participants about the NDIS Commission through the </w:t>
      </w:r>
      <w:proofErr w:type="spellStart"/>
      <w:r w:rsidRPr="00192D1D">
        <w:rPr>
          <w:i/>
        </w:rPr>
        <w:t>myplace</w:t>
      </w:r>
      <w:proofErr w:type="spellEnd"/>
      <w:r>
        <w:t xml:space="preserve"> participant portal, NDIS newsletters and NDIS participant information sessions.</w:t>
      </w:r>
    </w:p>
    <w:p w14:paraId="2A8DE1D7" w14:textId="77777777" w:rsidR="00530C78" w:rsidRDefault="00530C78">
      <w:pPr>
        <w:spacing w:before="120" w:after="120" w:line="240" w:lineRule="auto"/>
        <w:rPr>
          <w:rFonts w:asciiTheme="majorHAnsi" w:eastAsiaTheme="majorEastAsia" w:hAnsiTheme="majorHAnsi" w:cstheme="majorBidi"/>
          <w:b/>
          <w:color w:val="85367B"/>
          <w:sz w:val="34"/>
          <w:szCs w:val="34"/>
        </w:rPr>
      </w:pPr>
      <w:r>
        <w:br w:type="page"/>
      </w:r>
    </w:p>
    <w:p w14:paraId="201DB5C5" w14:textId="77777777" w:rsidR="00530C78" w:rsidRDefault="00530C78" w:rsidP="00530C78">
      <w:pPr>
        <w:pStyle w:val="Heading1"/>
      </w:pPr>
      <w:bookmarkStart w:id="10" w:name="_Toc517634482"/>
      <w:r>
        <w:lastRenderedPageBreak/>
        <w:t>Information about complaints</w:t>
      </w:r>
      <w:bookmarkEnd w:id="10"/>
    </w:p>
    <w:p w14:paraId="3AD884BC" w14:textId="0D98C13B" w:rsidR="00530C78" w:rsidRDefault="00530C78" w:rsidP="00530C78">
      <w:pPr>
        <w:pStyle w:val="Heading2"/>
      </w:pPr>
      <w:r>
        <w:t>If a participant feels unsafe or unhappy with their NDIS services</w:t>
      </w:r>
    </w:p>
    <w:p w14:paraId="1F68FD5C" w14:textId="38399BC6" w:rsidR="00530C78" w:rsidRDefault="00530C78" w:rsidP="00530C78">
      <w:r>
        <w:t>Participants</w:t>
      </w:r>
      <w:r w:rsidRPr="00A03BFB">
        <w:t xml:space="preserve"> have the right to be safe and receive quality services from the providers and workers </w:t>
      </w:r>
      <w:r>
        <w:t>they</w:t>
      </w:r>
      <w:r w:rsidRPr="00A03BFB">
        <w:t xml:space="preserve"> choose to support </w:t>
      </w:r>
      <w:r>
        <w:t>them</w:t>
      </w:r>
      <w:r w:rsidRPr="00A03BFB">
        <w:t xml:space="preserve"> under the NDIS.</w:t>
      </w:r>
    </w:p>
    <w:p w14:paraId="19CC7CD4" w14:textId="1519BC45" w:rsidR="00530C78" w:rsidRDefault="00530C78" w:rsidP="00530C78">
      <w:r>
        <w:t>If a participant feels unsafe or unhappy with their NDIS services, they have the right to complain. Families, carers, advocates, workers or someone else can also complain on behalf of the participant.</w:t>
      </w:r>
    </w:p>
    <w:p w14:paraId="54DD92A7" w14:textId="353BCA4E" w:rsidR="00530C78" w:rsidRDefault="00530C78" w:rsidP="00530C78">
      <w:r w:rsidRPr="00BD072E">
        <w:t xml:space="preserve">If </w:t>
      </w:r>
      <w:r>
        <w:t>a participant has</w:t>
      </w:r>
      <w:r w:rsidRPr="00BD072E">
        <w:t xml:space="preserve"> a concern, </w:t>
      </w:r>
      <w:r>
        <w:t>we encourage them to</w:t>
      </w:r>
      <w:r w:rsidRPr="00BD072E">
        <w:t xml:space="preserve"> talk to </w:t>
      </w:r>
      <w:r>
        <w:t>the</w:t>
      </w:r>
      <w:r w:rsidR="00901F8E">
        <w:t>ir</w:t>
      </w:r>
      <w:r w:rsidRPr="00BD072E">
        <w:t xml:space="preserve"> provider first. </w:t>
      </w:r>
      <w:r>
        <w:t>They</w:t>
      </w:r>
      <w:r w:rsidRPr="00BD072E">
        <w:t xml:space="preserve"> can ask someone </w:t>
      </w:r>
      <w:r>
        <w:t>they</w:t>
      </w:r>
      <w:r w:rsidRPr="00BD072E">
        <w:t xml:space="preserve"> trust or an independent advocate to help </w:t>
      </w:r>
      <w:r>
        <w:t>them</w:t>
      </w:r>
      <w:r w:rsidRPr="00BD072E">
        <w:t xml:space="preserve">. </w:t>
      </w:r>
    </w:p>
    <w:p w14:paraId="534FEF00" w14:textId="305117F1" w:rsidR="00530C78" w:rsidRDefault="00530C78" w:rsidP="00530C78">
      <w:r>
        <w:t xml:space="preserve">If the participant doesn’t want to talk to the provider or if they are unhappy with the provider’s response, they can contact the NDIS Commission. Our contact details are on page </w:t>
      </w:r>
      <w:r w:rsidR="00CF118F">
        <w:t>23</w:t>
      </w:r>
      <w:r>
        <w:t>.</w:t>
      </w:r>
    </w:p>
    <w:p w14:paraId="3C90C724" w14:textId="77777777" w:rsidR="00530C78" w:rsidRDefault="00530C78" w:rsidP="00530C78">
      <w:r>
        <w:t>We</w:t>
      </w:r>
      <w:r w:rsidRPr="00BD072E">
        <w:t xml:space="preserve"> will </w:t>
      </w:r>
      <w:r>
        <w:t xml:space="preserve">help try to resolve any concerns. </w:t>
      </w:r>
    </w:p>
    <w:p w14:paraId="19347863" w14:textId="7FBF91F6" w:rsidR="00530C78" w:rsidRDefault="00530C78" w:rsidP="00530C78">
      <w:r>
        <w:t xml:space="preserve">We will </w:t>
      </w:r>
      <w:r w:rsidRPr="00BD072E">
        <w:t xml:space="preserve">work with </w:t>
      </w:r>
      <w:r>
        <w:t>participants</w:t>
      </w:r>
      <w:r w:rsidRPr="00BD072E">
        <w:t>, and with providers and workers, to</w:t>
      </w:r>
      <w:r>
        <w:t xml:space="preserve"> improve the </w:t>
      </w:r>
      <w:r w:rsidRPr="00BD072E">
        <w:t>quality and safety of NDIS supports</w:t>
      </w:r>
      <w:r w:rsidR="00CE3566">
        <w:t xml:space="preserve"> – </w:t>
      </w:r>
      <w:r w:rsidRPr="00BD072E">
        <w:t xml:space="preserve">for </w:t>
      </w:r>
      <w:r>
        <w:t>them</w:t>
      </w:r>
      <w:r w:rsidRPr="00BD072E">
        <w:t xml:space="preserve"> and other participants.</w:t>
      </w:r>
    </w:p>
    <w:p w14:paraId="0CFB2C4F" w14:textId="77777777" w:rsidR="00530C78" w:rsidRDefault="00530C78" w:rsidP="00530C78">
      <w:r>
        <w:t>If we can’t help – for example, if the NDIS participant doesn’t live in New South Wales or South Australia – we will connect them with the right organisation.</w:t>
      </w:r>
    </w:p>
    <w:p w14:paraId="1ADF8AF9" w14:textId="58C5D604" w:rsidR="00530C78" w:rsidRDefault="00530C78" w:rsidP="00530C78">
      <w:r>
        <w:t xml:space="preserve">Our brochure </w:t>
      </w:r>
      <w:r w:rsidRPr="00E31824">
        <w:rPr>
          <w:i/>
        </w:rPr>
        <w:t>How to make a complaint</w:t>
      </w:r>
      <w:r>
        <w:t xml:space="preserve"> has more information.</w:t>
      </w:r>
    </w:p>
    <w:p w14:paraId="0CE335BF" w14:textId="77777777" w:rsidR="00530C78" w:rsidRDefault="00530C78" w:rsidP="00530C78">
      <w:pPr>
        <w:pStyle w:val="Heading2"/>
      </w:pPr>
      <w:bookmarkStart w:id="11" w:name="_Toc517009253"/>
      <w:r>
        <w:t>If a participant is unhappy with the NDIA</w:t>
      </w:r>
      <w:bookmarkEnd w:id="11"/>
    </w:p>
    <w:p w14:paraId="03919836" w14:textId="20AE09CD" w:rsidR="00530C78" w:rsidRDefault="00530C78" w:rsidP="00530C78">
      <w:r>
        <w:t>The NDIS Commission does not handle complaints about the NDIA. If a participant is unhappy with the NDIA and want</w:t>
      </w:r>
      <w:r w:rsidR="00901F8E">
        <w:t>s</w:t>
      </w:r>
      <w:r>
        <w:t xml:space="preserve"> to make a complaint</w:t>
      </w:r>
      <w:r w:rsidR="00301071">
        <w:t>, they need to contact the NDIA</w:t>
      </w:r>
      <w:r w:rsidR="005647A3">
        <w:t>:</w:t>
      </w:r>
    </w:p>
    <w:p w14:paraId="03890F76" w14:textId="101CC692" w:rsidR="00530C78" w:rsidRDefault="00530C78" w:rsidP="00530C78">
      <w:pPr>
        <w:pStyle w:val="Bullets"/>
      </w:pPr>
      <w:r>
        <w:t>Phone 1800 800 110</w:t>
      </w:r>
    </w:p>
    <w:p w14:paraId="3C22CC0D" w14:textId="77777777" w:rsidR="00530C78" w:rsidRDefault="00530C78" w:rsidP="00530C78">
      <w:pPr>
        <w:pStyle w:val="Bullets"/>
      </w:pPr>
      <w:r>
        <w:t>Visit an NDIA office</w:t>
      </w:r>
    </w:p>
    <w:p w14:paraId="1DFAF2AE" w14:textId="77777777" w:rsidR="00530C78" w:rsidRDefault="00530C78" w:rsidP="00530C78">
      <w:pPr>
        <w:pStyle w:val="Bullets"/>
      </w:pPr>
      <w:r>
        <w:t>Complete a complaints form and:</w:t>
      </w:r>
    </w:p>
    <w:p w14:paraId="3F3CBC87" w14:textId="77777777" w:rsidR="00530C78" w:rsidRPr="006D2F70" w:rsidRDefault="00530C78" w:rsidP="006D2F70">
      <w:pPr>
        <w:pStyle w:val="Bullets"/>
        <w:numPr>
          <w:ilvl w:val="1"/>
          <w:numId w:val="12"/>
        </w:numPr>
        <w:ind w:left="709"/>
      </w:pPr>
      <w:r w:rsidRPr="006D2F70">
        <w:t xml:space="preserve">email it to </w:t>
      </w:r>
      <w:hyperlink r:id="rId8" w:history="1">
        <w:r w:rsidRPr="006D2F70">
          <w:rPr>
            <w:rStyle w:val="Hyperlink"/>
            <w:color w:val="auto"/>
            <w:u w:val="none"/>
          </w:rPr>
          <w:t>feedback@ndis.gov.au</w:t>
        </w:r>
      </w:hyperlink>
      <w:r w:rsidRPr="006D2F70">
        <w:t xml:space="preserve"> </w:t>
      </w:r>
    </w:p>
    <w:p w14:paraId="18194D2E" w14:textId="77777777" w:rsidR="00530C78" w:rsidRPr="006D2F70" w:rsidRDefault="00530C78" w:rsidP="006D2F70">
      <w:pPr>
        <w:pStyle w:val="Bullets"/>
        <w:numPr>
          <w:ilvl w:val="1"/>
          <w:numId w:val="12"/>
        </w:numPr>
        <w:ind w:left="709"/>
      </w:pPr>
      <w:r w:rsidRPr="006D2F70">
        <w:t>post it to National Disability Insurance Agency, GPO Box 700, Canberra ACT 2601</w:t>
      </w:r>
    </w:p>
    <w:p w14:paraId="1DB291CA" w14:textId="77777777" w:rsidR="00530C78" w:rsidRPr="006D2F70" w:rsidRDefault="00530C78" w:rsidP="006D2F70">
      <w:pPr>
        <w:pStyle w:val="Bullets"/>
        <w:numPr>
          <w:ilvl w:val="1"/>
          <w:numId w:val="12"/>
        </w:numPr>
        <w:ind w:left="709"/>
      </w:pPr>
      <w:r w:rsidRPr="006D2F70">
        <w:t>drop the form off at an NDIA office.</w:t>
      </w:r>
    </w:p>
    <w:p w14:paraId="668FAF13" w14:textId="2E694B2F" w:rsidR="00530C78" w:rsidRDefault="00530C78" w:rsidP="00530C78">
      <w:pPr>
        <w:pStyle w:val="Bullets"/>
        <w:numPr>
          <w:ilvl w:val="0"/>
          <w:numId w:val="0"/>
        </w:numPr>
        <w:ind w:left="360" w:hanging="360"/>
      </w:pPr>
      <w:r>
        <w:t xml:space="preserve">For the complaints form and a list of NDIA offices, visit </w:t>
      </w:r>
      <w:hyperlink r:id="rId9" w:history="1">
        <w:r w:rsidRPr="00B220CA">
          <w:rPr>
            <w:rStyle w:val="Hyperlink"/>
          </w:rPr>
          <w:t>www.ndis.gov.au</w:t>
        </w:r>
      </w:hyperlink>
      <w:r>
        <w:t xml:space="preserve"> </w:t>
      </w:r>
    </w:p>
    <w:p w14:paraId="313C4AB0" w14:textId="77777777" w:rsidR="00530C78" w:rsidRPr="00A46758" w:rsidRDefault="00530C78" w:rsidP="00530C78">
      <w:r>
        <w:t>If the participant is not satisfied with the NDIA’s response to their complaint, they can contact the Commonwealth Ombudsman. Phone 1300 362 072.</w:t>
      </w:r>
    </w:p>
    <w:p w14:paraId="60F106F7" w14:textId="139E4C0F" w:rsidR="002563F1" w:rsidRPr="00C5605F" w:rsidRDefault="002563F1" w:rsidP="002563F1">
      <w:r>
        <w:br w:type="page"/>
      </w:r>
    </w:p>
    <w:p w14:paraId="19A51B15" w14:textId="77777777" w:rsidR="002563F1" w:rsidRDefault="002563F1" w:rsidP="002563F1">
      <w:pPr>
        <w:pStyle w:val="Heading1"/>
      </w:pPr>
      <w:bookmarkStart w:id="12" w:name="_Toc517064391"/>
      <w:bookmarkStart w:id="13" w:name="_Toc517634483"/>
      <w:r w:rsidRPr="00AB0270">
        <w:lastRenderedPageBreak/>
        <w:t>How you can help</w:t>
      </w:r>
      <w:bookmarkEnd w:id="12"/>
      <w:bookmarkEnd w:id="13"/>
    </w:p>
    <w:p w14:paraId="6E0CB6F0" w14:textId="5A193B34" w:rsidR="002563F1" w:rsidRDefault="00333090" w:rsidP="002563F1">
      <w:r>
        <w:t>As a peak body, advocate or key stakeholder</w:t>
      </w:r>
      <w:r w:rsidR="002563F1">
        <w:t xml:space="preserve">, you </w:t>
      </w:r>
      <w:r>
        <w:t xml:space="preserve">can inform </w:t>
      </w:r>
      <w:r w:rsidR="002563F1">
        <w:t xml:space="preserve">NDIS participants, families and carers, </w:t>
      </w:r>
      <w:r>
        <w:t xml:space="preserve">providers and their </w:t>
      </w:r>
      <w:r w:rsidR="00057A9F">
        <w:t xml:space="preserve">NDIS </w:t>
      </w:r>
      <w:r>
        <w:t xml:space="preserve">workers about </w:t>
      </w:r>
      <w:r w:rsidR="00301071">
        <w:t>the role of the NDIS Commission,</w:t>
      </w:r>
      <w:r>
        <w:t xml:space="preserve"> and help them engage with us. </w:t>
      </w:r>
    </w:p>
    <w:p w14:paraId="55D27BC8" w14:textId="09FEB292" w:rsidR="00CD0E24" w:rsidRDefault="00903F53" w:rsidP="00CD0E24">
      <w:pPr>
        <w:pStyle w:val="Heading2"/>
      </w:pPr>
      <w:r>
        <w:t>Supporting</w:t>
      </w:r>
      <w:r w:rsidR="00CD0E24">
        <w:t xml:space="preserve"> NDIS participants, families and carers</w:t>
      </w:r>
    </w:p>
    <w:p w14:paraId="537B5F6C" w14:textId="77777777" w:rsidR="002563F1" w:rsidRDefault="002563F1" w:rsidP="002563F1">
      <w:pPr>
        <w:pStyle w:val="Bullets"/>
      </w:pPr>
      <w:r>
        <w:t>Read the information in this kit.</w:t>
      </w:r>
    </w:p>
    <w:p w14:paraId="4995DCAC" w14:textId="77777777" w:rsidR="002563F1" w:rsidRDefault="002563F1" w:rsidP="002563F1">
      <w:pPr>
        <w:pStyle w:val="Bullets"/>
      </w:pPr>
      <w:r>
        <w:t xml:space="preserve">Ensure NDIS participants, families and </w:t>
      </w:r>
      <w:proofErr w:type="spellStart"/>
      <w:r>
        <w:t>carers</w:t>
      </w:r>
      <w:proofErr w:type="spellEnd"/>
      <w:r>
        <w:t xml:space="preserve"> understand that it is OK to complain. Raising a concern can help them </w:t>
      </w:r>
      <w:r w:rsidRPr="00F24CA1">
        <w:rPr>
          <w:u w:val="single"/>
        </w:rPr>
        <w:t>and</w:t>
      </w:r>
      <w:r>
        <w:t xml:space="preserve"> other people with disability.</w:t>
      </w:r>
    </w:p>
    <w:p w14:paraId="5D858A04" w14:textId="06CD24FB" w:rsidR="00CD0E24" w:rsidRDefault="00CD0E24" w:rsidP="00CD0E24">
      <w:pPr>
        <w:pStyle w:val="Bullets"/>
      </w:pPr>
      <w:r>
        <w:t xml:space="preserve">During conversations with a NDIS participant, family member or </w:t>
      </w:r>
      <w:proofErr w:type="spellStart"/>
      <w:r>
        <w:t>carer</w:t>
      </w:r>
      <w:proofErr w:type="spellEnd"/>
      <w:r>
        <w:t>, ask them about any concerns they may have about the quality or safety of NDIS supports and services</w:t>
      </w:r>
      <w:r w:rsidR="00057A9F">
        <w:t>.</w:t>
      </w:r>
      <w:r>
        <w:t xml:space="preserve"> </w:t>
      </w:r>
    </w:p>
    <w:p w14:paraId="670C96CA" w14:textId="4D70B7EA" w:rsidR="00CD0E24" w:rsidRDefault="00CD0E24" w:rsidP="00CD0E24">
      <w:pPr>
        <w:pStyle w:val="Bullets"/>
      </w:pPr>
      <w:r>
        <w:t xml:space="preserve">Provide NDIS participants, families and </w:t>
      </w:r>
      <w:proofErr w:type="spellStart"/>
      <w:r>
        <w:t>carers</w:t>
      </w:r>
      <w:proofErr w:type="spellEnd"/>
      <w:r>
        <w:t xml:space="preserve"> in New South Wales and South Australia with information about the NDIS Commission. Ensure they understand the role and responsibilities of the NDIS Commission, what it does, and how it can help.</w:t>
      </w:r>
    </w:p>
    <w:p w14:paraId="6901AD54" w14:textId="07106CFB" w:rsidR="00CD0E24" w:rsidRDefault="00CD0E24" w:rsidP="00CD0E24">
      <w:pPr>
        <w:pStyle w:val="Bullets"/>
      </w:pPr>
      <w:r>
        <w:t xml:space="preserve">Support NDIS participants, families and </w:t>
      </w:r>
      <w:proofErr w:type="spellStart"/>
      <w:r>
        <w:t>carers</w:t>
      </w:r>
      <w:proofErr w:type="spellEnd"/>
      <w:r>
        <w:t xml:space="preserve"> to raise </w:t>
      </w:r>
      <w:r w:rsidR="00057A9F">
        <w:t xml:space="preserve">any </w:t>
      </w:r>
      <w:r>
        <w:t>concerns with the provider or NDIS Commission.</w:t>
      </w:r>
    </w:p>
    <w:p w14:paraId="00636994" w14:textId="1E73D3D2" w:rsidR="00CD0E24" w:rsidRPr="00E57923" w:rsidRDefault="00CD0E24" w:rsidP="00CD0E24">
      <w:pPr>
        <w:pStyle w:val="Bullets"/>
      </w:pPr>
      <w:r w:rsidRPr="00E57923">
        <w:t xml:space="preserve">Provide NDIS participants, families and </w:t>
      </w:r>
      <w:proofErr w:type="spellStart"/>
      <w:r w:rsidRPr="00E57923">
        <w:t>carers</w:t>
      </w:r>
      <w:proofErr w:type="spellEnd"/>
      <w:r w:rsidRPr="00E57923">
        <w:t xml:space="preserve"> with the NDIS Commission publications </w:t>
      </w:r>
      <w:r w:rsidRPr="00E57923">
        <w:rPr>
          <w:i/>
        </w:rPr>
        <w:t>Overview of the NDIS Quality and Safeguards Commission</w:t>
      </w:r>
      <w:r w:rsidRPr="00E57923">
        <w:t xml:space="preserve"> and </w:t>
      </w:r>
      <w:r w:rsidRPr="00E57923">
        <w:rPr>
          <w:i/>
        </w:rPr>
        <w:t>How to make a complaint</w:t>
      </w:r>
      <w:r w:rsidRPr="00E57923">
        <w:t xml:space="preserve">. See page </w:t>
      </w:r>
      <w:r w:rsidR="00CF118F" w:rsidRPr="00CF118F">
        <w:t>15</w:t>
      </w:r>
      <w:r w:rsidRPr="00CF118F">
        <w:t>.</w:t>
      </w:r>
    </w:p>
    <w:p w14:paraId="00D60220" w14:textId="77777777" w:rsidR="00CD0E24" w:rsidRDefault="00CD0E24" w:rsidP="00CD0E24">
      <w:pPr>
        <w:pStyle w:val="Bullets"/>
      </w:pPr>
      <w:r>
        <w:t xml:space="preserve">Hold information sessions or workshops with NDIS participants, families and </w:t>
      </w:r>
      <w:proofErr w:type="spellStart"/>
      <w:r>
        <w:t>carers</w:t>
      </w:r>
      <w:proofErr w:type="spellEnd"/>
      <w:r>
        <w:t xml:space="preserve"> about how they can raise and resolve concerns about NDIS supports and services. Provide information about the NDIS Commission, and provide the publications mentioned above.</w:t>
      </w:r>
    </w:p>
    <w:p w14:paraId="2D1C3150" w14:textId="66383F78" w:rsidR="00CD0E24" w:rsidRDefault="00CD0E24" w:rsidP="00CD0E24">
      <w:pPr>
        <w:pStyle w:val="Bullets"/>
      </w:pPr>
      <w:r>
        <w:t xml:space="preserve">Include an article about the NDIS Commission in your </w:t>
      </w:r>
      <w:proofErr w:type="spellStart"/>
      <w:r>
        <w:t>organisation’s</w:t>
      </w:r>
      <w:proofErr w:type="spellEnd"/>
      <w:r>
        <w:t xml:space="preserve"> newsletter. See page </w:t>
      </w:r>
      <w:r w:rsidR="00CF118F">
        <w:t>17</w:t>
      </w:r>
      <w:r>
        <w:t xml:space="preserve"> for a suggested article.</w:t>
      </w:r>
    </w:p>
    <w:p w14:paraId="7446DC7C" w14:textId="44B2B23C" w:rsidR="00CD0E24" w:rsidRDefault="00CD0E24" w:rsidP="00CD0E24">
      <w:pPr>
        <w:pStyle w:val="Bullets"/>
      </w:pPr>
      <w:r>
        <w:t xml:space="preserve">Visit the NDIS Commission website </w:t>
      </w:r>
      <w:hyperlink r:id="rId10" w:history="1">
        <w:r w:rsidRPr="00B220CA">
          <w:rPr>
            <w:rStyle w:val="Hyperlink"/>
          </w:rPr>
          <w:t>www.ndiscommission.gov.au</w:t>
        </w:r>
      </w:hyperlink>
      <w:r>
        <w:t xml:space="preserve"> to find out more.</w:t>
      </w:r>
    </w:p>
    <w:p w14:paraId="491A7EFA" w14:textId="77777777" w:rsidR="00903F53" w:rsidRDefault="00903F53">
      <w:pPr>
        <w:spacing w:before="120" w:after="120" w:line="240" w:lineRule="auto"/>
        <w:rPr>
          <w:rFonts w:asciiTheme="majorHAnsi" w:eastAsiaTheme="majorEastAsia" w:hAnsiTheme="majorHAnsi" w:cstheme="majorBidi"/>
          <w:b/>
          <w:color w:val="85367B"/>
          <w:sz w:val="34"/>
          <w:szCs w:val="34"/>
        </w:rPr>
      </w:pPr>
      <w:r>
        <w:br w:type="page"/>
      </w:r>
    </w:p>
    <w:p w14:paraId="666B38D2" w14:textId="0B153EE5" w:rsidR="00CD0E24" w:rsidRDefault="00903F53" w:rsidP="00CD0E24">
      <w:pPr>
        <w:pStyle w:val="Heading2"/>
      </w:pPr>
      <w:r>
        <w:lastRenderedPageBreak/>
        <w:t>Supporting</w:t>
      </w:r>
      <w:r w:rsidR="00CD0E24">
        <w:t xml:space="preserve"> providers</w:t>
      </w:r>
    </w:p>
    <w:p w14:paraId="5EC08E09" w14:textId="77777777" w:rsidR="00CD0E24" w:rsidRDefault="00CD0E24" w:rsidP="00CD0E24">
      <w:pPr>
        <w:pStyle w:val="Bullets"/>
      </w:pPr>
      <w:r>
        <w:t>Read the information in this kit.</w:t>
      </w:r>
    </w:p>
    <w:p w14:paraId="39BF7937" w14:textId="04DAF26F" w:rsidR="00CD0E24" w:rsidRDefault="00CD0E24" w:rsidP="00CD0E24">
      <w:pPr>
        <w:pStyle w:val="Bullets"/>
      </w:pPr>
      <w:r>
        <w:t>Ensure NDIS providers understand what the</w:t>
      </w:r>
      <w:r w:rsidR="00903F53">
        <w:t xml:space="preserve"> NDIS Commission means for them and their staff, including the new Code of Conduct.</w:t>
      </w:r>
    </w:p>
    <w:p w14:paraId="3DB316DF" w14:textId="26EB0B91" w:rsidR="00B5112D" w:rsidRDefault="00B5112D" w:rsidP="00CD0E24">
      <w:pPr>
        <w:pStyle w:val="Bullets"/>
      </w:pPr>
      <w:r>
        <w:t xml:space="preserve">Ensure providers understand that the NDIS Commission is currently operating </w:t>
      </w:r>
      <w:r w:rsidR="00057A9F">
        <w:t xml:space="preserve">only </w:t>
      </w:r>
      <w:r>
        <w:t>in New South Wales and South Australia. Providers in other states and territories are not affected</w:t>
      </w:r>
      <w:r w:rsidR="00057A9F">
        <w:t xml:space="preserve"> at this stage</w:t>
      </w:r>
      <w:r>
        <w:t>, and their current state or territory quality and safeguard</w:t>
      </w:r>
      <w:r w:rsidR="00E23C17">
        <w:t>s</w:t>
      </w:r>
      <w:r>
        <w:t xml:space="preserve"> systems continue to apply.</w:t>
      </w:r>
    </w:p>
    <w:p w14:paraId="188627F8" w14:textId="60D7686C" w:rsidR="00903F53" w:rsidRDefault="00903F53" w:rsidP="00CD0E24">
      <w:pPr>
        <w:pStyle w:val="Bullets"/>
      </w:pPr>
      <w:r>
        <w:t>Ensure registered NDIS providers in New South Wales and South Australia understand that their registration will automatically transfer from th</w:t>
      </w:r>
      <w:r w:rsidR="00301071">
        <w:t>e NDIA to the NDIS Commission,</w:t>
      </w:r>
      <w:r>
        <w:t xml:space="preserve"> and that they don’t need to do anything until their registration is due for renewal.</w:t>
      </w:r>
    </w:p>
    <w:p w14:paraId="00903512" w14:textId="2ABCC64B" w:rsidR="00903F53" w:rsidRDefault="00903F53" w:rsidP="00CD0E24">
      <w:pPr>
        <w:pStyle w:val="Bullets"/>
      </w:pPr>
      <w:r>
        <w:t>Encourage unregistered providers in New South Wales and South Australia to find out whether or not they need to register with the NDIS Commission.</w:t>
      </w:r>
    </w:p>
    <w:p w14:paraId="739EFA85" w14:textId="69040F45" w:rsidR="00CD0E24" w:rsidRDefault="00CD0E24" w:rsidP="00CD0E24">
      <w:pPr>
        <w:pStyle w:val="Bullets"/>
      </w:pPr>
      <w:r>
        <w:t xml:space="preserve">Encourage NDIS providers to tell their </w:t>
      </w:r>
      <w:r w:rsidR="00903F53">
        <w:t xml:space="preserve">staff about the NDIS Commission, the role and responsibilities of the </w:t>
      </w:r>
      <w:r w:rsidR="00F532B7">
        <w:t xml:space="preserve">NDIS </w:t>
      </w:r>
      <w:r w:rsidR="00903F53">
        <w:t>Commission, what it does, and what it means for workers.</w:t>
      </w:r>
    </w:p>
    <w:p w14:paraId="153F935F" w14:textId="29AA4414" w:rsidR="002563F1" w:rsidRDefault="00903F53" w:rsidP="002563F1">
      <w:pPr>
        <w:pStyle w:val="Bullets"/>
      </w:pPr>
      <w:r>
        <w:t xml:space="preserve">Encourage providers to ask NDIS participants, families and </w:t>
      </w:r>
      <w:proofErr w:type="spellStart"/>
      <w:r>
        <w:t>carers</w:t>
      </w:r>
      <w:proofErr w:type="spellEnd"/>
      <w:r>
        <w:t xml:space="preserve"> for feedback about </w:t>
      </w:r>
      <w:r w:rsidR="002563F1">
        <w:t>NDIS supports and services</w:t>
      </w:r>
      <w:r>
        <w:t xml:space="preserve"> and encourage </w:t>
      </w:r>
      <w:r w:rsidR="00B5112D">
        <w:t>providers</w:t>
      </w:r>
      <w:r>
        <w:t xml:space="preserve"> to proactively resolve </w:t>
      </w:r>
      <w:r w:rsidR="00057A9F">
        <w:t xml:space="preserve">any </w:t>
      </w:r>
      <w:r>
        <w:t>concerns.</w:t>
      </w:r>
    </w:p>
    <w:p w14:paraId="287A4448" w14:textId="042C6403" w:rsidR="002563F1" w:rsidRPr="00E57923" w:rsidRDefault="00B5112D" w:rsidP="002563F1">
      <w:pPr>
        <w:pStyle w:val="Bullets"/>
      </w:pPr>
      <w:r>
        <w:t>Share</w:t>
      </w:r>
      <w:r w:rsidR="002563F1" w:rsidRPr="00E57923">
        <w:t xml:space="preserve"> </w:t>
      </w:r>
      <w:r w:rsidR="00903F53">
        <w:t>copies of</w:t>
      </w:r>
      <w:r w:rsidR="002563F1" w:rsidRPr="00E57923">
        <w:t xml:space="preserve"> NDIS Commission </w:t>
      </w:r>
      <w:r w:rsidR="00903F53">
        <w:t>publications</w:t>
      </w:r>
      <w:r>
        <w:t xml:space="preserve"> with providers and workers in New South Wales and South Australia</w:t>
      </w:r>
      <w:r w:rsidR="00903F53">
        <w:t xml:space="preserve">. </w:t>
      </w:r>
      <w:r w:rsidR="002563F1" w:rsidRPr="00E57923">
        <w:t xml:space="preserve">See page </w:t>
      </w:r>
      <w:r w:rsidR="00257649">
        <w:t>15</w:t>
      </w:r>
      <w:r w:rsidR="002563F1" w:rsidRPr="00E57923">
        <w:t>.</w:t>
      </w:r>
    </w:p>
    <w:p w14:paraId="759A5824" w14:textId="6A1D24CD" w:rsidR="002563F1" w:rsidRDefault="00903F53" w:rsidP="002563F1">
      <w:pPr>
        <w:pStyle w:val="Bullets"/>
      </w:pPr>
      <w:r>
        <w:t>Encourage providers</w:t>
      </w:r>
      <w:r w:rsidR="00B5112D">
        <w:t xml:space="preserve"> in New South Wales and South Australia</w:t>
      </w:r>
      <w:r>
        <w:t xml:space="preserve"> to register for NDIS Commission provider information sessions</w:t>
      </w:r>
      <w:r w:rsidR="002563F1">
        <w:t>.</w:t>
      </w:r>
      <w:r>
        <w:t xml:space="preserve"> The details are on the NDIS Commission website </w:t>
      </w:r>
      <w:hyperlink r:id="rId11" w:history="1">
        <w:r w:rsidRPr="00B220CA">
          <w:rPr>
            <w:rStyle w:val="Hyperlink"/>
          </w:rPr>
          <w:t>www.ndiscommission.gov.au</w:t>
        </w:r>
      </w:hyperlink>
    </w:p>
    <w:p w14:paraId="3D34630D" w14:textId="26D12261" w:rsidR="002563F1" w:rsidRDefault="002563F1" w:rsidP="002563F1">
      <w:pPr>
        <w:pStyle w:val="Bullets"/>
      </w:pPr>
      <w:r>
        <w:t xml:space="preserve">Include an article about the NDIS Commission in your </w:t>
      </w:r>
      <w:proofErr w:type="spellStart"/>
      <w:r>
        <w:t>organisation’s</w:t>
      </w:r>
      <w:proofErr w:type="spellEnd"/>
      <w:r>
        <w:t xml:space="preserve"> newsletter. See page </w:t>
      </w:r>
      <w:r w:rsidR="00257649">
        <w:t xml:space="preserve">17 </w:t>
      </w:r>
      <w:r>
        <w:t>for a suggested article.</w:t>
      </w:r>
    </w:p>
    <w:p w14:paraId="1DC8BADF" w14:textId="77777777" w:rsidR="002563F1" w:rsidRPr="00C70A08" w:rsidRDefault="002563F1" w:rsidP="002563F1">
      <w:pPr>
        <w:pStyle w:val="Bullets"/>
      </w:pPr>
      <w:r>
        <w:t xml:space="preserve">Visit the NDIS Commission website </w:t>
      </w:r>
      <w:hyperlink r:id="rId12" w:history="1">
        <w:r w:rsidRPr="00B220CA">
          <w:rPr>
            <w:rStyle w:val="Hyperlink"/>
          </w:rPr>
          <w:t>www.ndiscommission.gov.au</w:t>
        </w:r>
      </w:hyperlink>
      <w:r>
        <w:t xml:space="preserve"> to find out more.</w:t>
      </w:r>
    </w:p>
    <w:p w14:paraId="38B5CBFD" w14:textId="77777777" w:rsidR="002563F1" w:rsidRDefault="002563F1" w:rsidP="002563F1">
      <w:pPr>
        <w:spacing w:before="120" w:after="120" w:line="240" w:lineRule="auto"/>
        <w:rPr>
          <w:rFonts w:asciiTheme="majorHAnsi" w:eastAsiaTheme="majorEastAsia" w:hAnsiTheme="majorHAnsi" w:cstheme="majorBidi"/>
          <w:b/>
          <w:color w:val="612C69"/>
          <w:sz w:val="40"/>
          <w:szCs w:val="40"/>
        </w:rPr>
      </w:pPr>
      <w:r>
        <w:br w:type="page"/>
      </w:r>
    </w:p>
    <w:p w14:paraId="1001F7DB" w14:textId="77777777" w:rsidR="002563F1" w:rsidRDefault="002563F1" w:rsidP="002563F1">
      <w:pPr>
        <w:pStyle w:val="Heading1"/>
      </w:pPr>
      <w:bookmarkStart w:id="14" w:name="_Toc517064393"/>
      <w:bookmarkStart w:id="15" w:name="_Toc517634484"/>
      <w:bookmarkEnd w:id="8"/>
      <w:r>
        <w:lastRenderedPageBreak/>
        <w:t>More detailed information about the NDIS Commission</w:t>
      </w:r>
      <w:bookmarkEnd w:id="14"/>
      <w:bookmarkEnd w:id="15"/>
    </w:p>
    <w:p w14:paraId="368E4A9A" w14:textId="77777777" w:rsidR="002563F1" w:rsidRDefault="002563F1" w:rsidP="002563F1">
      <w:pPr>
        <w:pStyle w:val="Heading2"/>
      </w:pPr>
      <w:r>
        <w:t>How to use</w:t>
      </w:r>
    </w:p>
    <w:p w14:paraId="0BD0B8B6" w14:textId="77777777" w:rsidR="002563F1" w:rsidRPr="006D6DA2" w:rsidRDefault="002563F1" w:rsidP="006D2F70">
      <w:r w:rsidRPr="006D6DA2">
        <w:t xml:space="preserve">We encourage you to use these messages when you are communicating with </w:t>
      </w:r>
      <w:r>
        <w:t>NDIS participants, families and carers from 1 July 2018. Your staff will also benefit from this information.</w:t>
      </w:r>
    </w:p>
    <w:p w14:paraId="614ACB86" w14:textId="77777777" w:rsidR="002563F1" w:rsidRDefault="002563F1" w:rsidP="002563F1">
      <w:pPr>
        <w:pStyle w:val="Heading2"/>
      </w:pPr>
      <w:r>
        <w:t>Information for all audiences</w:t>
      </w:r>
    </w:p>
    <w:p w14:paraId="0D6EB05F" w14:textId="5C9E770C" w:rsidR="002563F1" w:rsidRDefault="002563F1" w:rsidP="002563F1">
      <w:pPr>
        <w:pStyle w:val="Bullets"/>
        <w:rPr>
          <w:lang w:val="en-AU"/>
        </w:rPr>
      </w:pPr>
      <w:r w:rsidRPr="00F36415">
        <w:rPr>
          <w:lang w:val="en-AU"/>
        </w:rPr>
        <w:t xml:space="preserve">The NDIS Quality and Safeguards Commission is a new independent </w:t>
      </w:r>
      <w:r w:rsidR="005F1CF5">
        <w:rPr>
          <w:lang w:val="en-AU"/>
        </w:rPr>
        <w:t xml:space="preserve">Commonwealth </w:t>
      </w:r>
      <w:r w:rsidRPr="00F36415">
        <w:rPr>
          <w:lang w:val="en-AU"/>
        </w:rPr>
        <w:t>agency established to improve the quality and safety of NDIS supports and services.</w:t>
      </w:r>
    </w:p>
    <w:p w14:paraId="6A70D412" w14:textId="4950D915" w:rsidR="002563F1" w:rsidRPr="00544F6D" w:rsidRDefault="002563F1" w:rsidP="002563F1">
      <w:pPr>
        <w:pStyle w:val="Bullets"/>
        <w:rPr>
          <w:lang w:val="en-AU"/>
        </w:rPr>
      </w:pPr>
      <w:r w:rsidRPr="00544F6D">
        <w:rPr>
          <w:lang w:val="en-AU"/>
        </w:rPr>
        <w:t xml:space="preserve">The NDIS Commission will </w:t>
      </w:r>
      <w:r w:rsidR="005F1CF5">
        <w:rPr>
          <w:lang w:val="en-AU"/>
        </w:rPr>
        <w:t xml:space="preserve">register and </w:t>
      </w:r>
      <w:r w:rsidRPr="00544F6D">
        <w:rPr>
          <w:lang w:val="en-AU"/>
        </w:rPr>
        <w:t xml:space="preserve">regulate NDIS </w:t>
      </w:r>
      <w:r w:rsidR="005F1CF5">
        <w:rPr>
          <w:lang w:val="en-AU"/>
        </w:rPr>
        <w:t>providers</w:t>
      </w:r>
      <w:r w:rsidRPr="00544F6D">
        <w:rPr>
          <w:lang w:val="en-AU"/>
        </w:rPr>
        <w:t>, provide national consistency, promote safety and quality</w:t>
      </w:r>
      <w:r w:rsidR="005F1CF5">
        <w:rPr>
          <w:lang w:val="en-AU"/>
        </w:rPr>
        <w:t xml:space="preserve"> and response to concerns and complaints about NDIS supports and services</w:t>
      </w:r>
      <w:r w:rsidRPr="00544F6D">
        <w:rPr>
          <w:lang w:val="en-AU"/>
        </w:rPr>
        <w:t>.</w:t>
      </w:r>
    </w:p>
    <w:p w14:paraId="0584B326" w14:textId="77777777" w:rsidR="002563F1" w:rsidRDefault="002563F1" w:rsidP="002563F1">
      <w:pPr>
        <w:pStyle w:val="Bullets"/>
        <w:rPr>
          <w:lang w:val="en-AU"/>
        </w:rPr>
      </w:pPr>
      <w:r w:rsidRPr="00544F6D">
        <w:rPr>
          <w:lang w:val="en-AU"/>
        </w:rPr>
        <w:t xml:space="preserve">The NDIS Commission started in New South Wales and South Australia on 1 July 2018. </w:t>
      </w:r>
    </w:p>
    <w:p w14:paraId="4ED96EE7" w14:textId="77777777" w:rsidR="002563F1" w:rsidRDefault="002563F1" w:rsidP="002563F1">
      <w:pPr>
        <w:pStyle w:val="Bullets"/>
      </w:pPr>
      <w:r>
        <w:t>In New South Wales and South Australia, this means:</w:t>
      </w:r>
    </w:p>
    <w:p w14:paraId="0680734E" w14:textId="77777777" w:rsidR="002563F1" w:rsidRDefault="002563F1" w:rsidP="006D2F70">
      <w:pPr>
        <w:pStyle w:val="Bullets"/>
        <w:numPr>
          <w:ilvl w:val="1"/>
          <w:numId w:val="12"/>
        </w:numPr>
        <w:ind w:left="709"/>
      </w:pPr>
      <w:r>
        <w:t>a new NDIS Code of Conduct now applies to providers and workers</w:t>
      </w:r>
    </w:p>
    <w:p w14:paraId="08D43395" w14:textId="77777777" w:rsidR="002563F1" w:rsidRDefault="002563F1" w:rsidP="006D2F70">
      <w:pPr>
        <w:pStyle w:val="Bullets"/>
        <w:numPr>
          <w:ilvl w:val="1"/>
          <w:numId w:val="12"/>
        </w:numPr>
        <w:ind w:left="709"/>
      </w:pPr>
      <w:r>
        <w:t>registered providers need to meet new NDIS Practice Standards, report certain types of incidents, report restrictive practices, and have a strong complaints system in place</w:t>
      </w:r>
    </w:p>
    <w:p w14:paraId="4FCB901A" w14:textId="77777777" w:rsidR="002563F1" w:rsidRDefault="002563F1" w:rsidP="006D2F70">
      <w:pPr>
        <w:pStyle w:val="Bullets"/>
        <w:numPr>
          <w:ilvl w:val="1"/>
          <w:numId w:val="12"/>
        </w:numPr>
        <w:ind w:left="709"/>
      </w:pPr>
      <w:r>
        <w:t>participants can contact the NDIS Commission to raise a concern or make a complaint.</w:t>
      </w:r>
    </w:p>
    <w:p w14:paraId="4F641F65" w14:textId="77777777" w:rsidR="002563F1" w:rsidRDefault="002563F1" w:rsidP="002563F1">
      <w:pPr>
        <w:pStyle w:val="Bullets"/>
      </w:pPr>
      <w:r>
        <w:t xml:space="preserve">The NDIS Commission will start in the Australian Capital Territory, Northern Territory, Queensland, Tasmania and Victoria on 1 July 2019; and in Western Australia on 1 July 2020. </w:t>
      </w:r>
    </w:p>
    <w:p w14:paraId="4F153963" w14:textId="77777777" w:rsidR="002563F1" w:rsidRDefault="002563F1" w:rsidP="002563F1">
      <w:pPr>
        <w:pStyle w:val="Bullets"/>
      </w:pPr>
      <w:r w:rsidRPr="00A46758">
        <w:t xml:space="preserve">Until </w:t>
      </w:r>
      <w:r>
        <w:t>the NDIS Commission</w:t>
      </w:r>
      <w:r w:rsidRPr="00A46758">
        <w:t xml:space="preserve"> start</w:t>
      </w:r>
      <w:r>
        <w:t>s</w:t>
      </w:r>
      <w:r w:rsidRPr="00A46758">
        <w:t xml:space="preserve"> operating in </w:t>
      </w:r>
      <w:r>
        <w:t>these areas</w:t>
      </w:r>
      <w:r w:rsidRPr="00A46758">
        <w:t>, current state or territory requirements for quality and safeguards continue to apply.</w:t>
      </w:r>
    </w:p>
    <w:p w14:paraId="7C4760AE" w14:textId="5E3C383F" w:rsidR="002563F1" w:rsidRPr="00544F6D" w:rsidRDefault="002818BC" w:rsidP="002563F1">
      <w:pPr>
        <w:pStyle w:val="Bullets"/>
        <w:rPr>
          <w:lang w:val="en-AU"/>
        </w:rPr>
      </w:pPr>
      <w:r>
        <w:rPr>
          <w:lang w:val="en-AU"/>
        </w:rPr>
        <w:t xml:space="preserve">The </w:t>
      </w:r>
      <w:r w:rsidR="002563F1" w:rsidRPr="00544F6D">
        <w:rPr>
          <w:lang w:val="en-AU"/>
        </w:rPr>
        <w:t>NDIS Commission</w:t>
      </w:r>
      <w:r>
        <w:rPr>
          <w:lang w:val="en-AU"/>
        </w:rPr>
        <w:t xml:space="preserve">, when fully rolled out, will </w:t>
      </w:r>
      <w:r w:rsidR="005F1CF5">
        <w:rPr>
          <w:lang w:val="en-AU"/>
        </w:rPr>
        <w:t>promote</w:t>
      </w:r>
      <w:r>
        <w:rPr>
          <w:lang w:val="en-AU"/>
        </w:rPr>
        <w:t xml:space="preserve"> </w:t>
      </w:r>
      <w:r w:rsidR="002563F1" w:rsidRPr="00544F6D">
        <w:rPr>
          <w:lang w:val="en-AU"/>
        </w:rPr>
        <w:t xml:space="preserve">quality and safe services </w:t>
      </w:r>
      <w:r w:rsidR="005F1CF5">
        <w:rPr>
          <w:lang w:val="en-AU"/>
        </w:rPr>
        <w:t xml:space="preserve">and supports </w:t>
      </w:r>
      <w:r>
        <w:rPr>
          <w:lang w:val="en-AU"/>
        </w:rPr>
        <w:t xml:space="preserve">for all </w:t>
      </w:r>
      <w:r w:rsidR="005F1CF5">
        <w:rPr>
          <w:lang w:val="en-AU"/>
        </w:rPr>
        <w:t xml:space="preserve">NDIS </w:t>
      </w:r>
      <w:r>
        <w:rPr>
          <w:lang w:val="en-AU"/>
        </w:rPr>
        <w:t xml:space="preserve">participants </w:t>
      </w:r>
      <w:r w:rsidR="002563F1" w:rsidRPr="00544F6D">
        <w:rPr>
          <w:lang w:val="en-AU"/>
        </w:rPr>
        <w:t>no matter where they live.</w:t>
      </w:r>
    </w:p>
    <w:p w14:paraId="5954EB9F" w14:textId="066480C8" w:rsidR="002563F1" w:rsidRDefault="002563F1" w:rsidP="002563F1">
      <w:pPr>
        <w:pStyle w:val="Bullets"/>
      </w:pPr>
      <w:r>
        <w:t xml:space="preserve">For more information, visit the NDIS Commission website </w:t>
      </w:r>
      <w:hyperlink r:id="rId13" w:history="1">
        <w:r w:rsidRPr="00B220CA">
          <w:rPr>
            <w:rStyle w:val="Hyperlink"/>
          </w:rPr>
          <w:t>www.ndiscommission.gov.au</w:t>
        </w:r>
      </w:hyperlink>
    </w:p>
    <w:p w14:paraId="29E008B5" w14:textId="77777777" w:rsidR="002563F1" w:rsidRDefault="002563F1" w:rsidP="002563F1">
      <w:pPr>
        <w:spacing w:before="120" w:after="120" w:line="240" w:lineRule="auto"/>
        <w:rPr>
          <w:rFonts w:asciiTheme="majorHAnsi" w:eastAsiaTheme="majorEastAsia" w:hAnsiTheme="majorHAnsi" w:cstheme="majorBidi"/>
          <w:b/>
          <w:color w:val="85367B"/>
          <w:sz w:val="34"/>
          <w:szCs w:val="34"/>
        </w:rPr>
      </w:pPr>
      <w:r>
        <w:br w:type="page"/>
      </w:r>
    </w:p>
    <w:p w14:paraId="12BAC858" w14:textId="77777777" w:rsidR="002563F1" w:rsidRDefault="002563F1" w:rsidP="002563F1">
      <w:pPr>
        <w:pStyle w:val="Heading2"/>
      </w:pPr>
      <w:r>
        <w:lastRenderedPageBreak/>
        <w:t>The NDIS Commission’s responsibilities</w:t>
      </w:r>
    </w:p>
    <w:p w14:paraId="22A4A17A" w14:textId="77777777" w:rsidR="002563F1" w:rsidRPr="00A46758" w:rsidRDefault="002563F1" w:rsidP="002563F1">
      <w:r>
        <w:t>The NDIS Commission:</w:t>
      </w:r>
    </w:p>
    <w:p w14:paraId="20D38011" w14:textId="77777777" w:rsidR="002563F1" w:rsidRPr="00A46758" w:rsidRDefault="002563F1" w:rsidP="002563F1">
      <w:pPr>
        <w:pStyle w:val="Bullets"/>
      </w:pPr>
      <w:r w:rsidRPr="00A46758">
        <w:t>respond</w:t>
      </w:r>
      <w:r>
        <w:t>s</w:t>
      </w:r>
      <w:r w:rsidRPr="00A46758">
        <w:t xml:space="preserve"> to concerns, complaints and reportable incidents, including abuse and neglect of NDIS par</w:t>
      </w:r>
      <w:r>
        <w:t>ticipants</w:t>
      </w:r>
    </w:p>
    <w:p w14:paraId="6CE4CF3C" w14:textId="5C347C1D" w:rsidR="002563F1" w:rsidRPr="00A46758" w:rsidRDefault="002563F1" w:rsidP="002563F1">
      <w:pPr>
        <w:pStyle w:val="Bullets"/>
      </w:pPr>
      <w:r w:rsidRPr="00A46758">
        <w:t>promote</w:t>
      </w:r>
      <w:r>
        <w:t>s</w:t>
      </w:r>
      <w:r w:rsidRPr="00A46758">
        <w:t xml:space="preserve"> the NDIS principles of choice and control, and work</w:t>
      </w:r>
      <w:r>
        <w:t>s</w:t>
      </w:r>
      <w:r w:rsidRPr="00A46758">
        <w:t xml:space="preserve"> to empower participants to exercise their rights to access quality services as informed, protected consumers</w:t>
      </w:r>
    </w:p>
    <w:p w14:paraId="20EF2071" w14:textId="77777777" w:rsidR="002563F1" w:rsidRPr="00A46758" w:rsidRDefault="002563F1" w:rsidP="002563F1">
      <w:pPr>
        <w:pStyle w:val="Bullets"/>
      </w:pPr>
      <w:r w:rsidRPr="00A46758">
        <w:t>require</w:t>
      </w:r>
      <w:r>
        <w:t>s</w:t>
      </w:r>
      <w:r w:rsidRPr="00A46758">
        <w:t xml:space="preserve"> NDIS providers to uphold participants' rights to be free from harm</w:t>
      </w:r>
    </w:p>
    <w:p w14:paraId="10BC5B68" w14:textId="77777777" w:rsidR="002563F1" w:rsidRPr="00A46758" w:rsidRDefault="002563F1" w:rsidP="002563F1">
      <w:pPr>
        <w:pStyle w:val="Bullets"/>
      </w:pPr>
      <w:r w:rsidRPr="00A46758">
        <w:t>register</w:t>
      </w:r>
      <w:r>
        <w:t>s</w:t>
      </w:r>
      <w:r w:rsidRPr="00A46758">
        <w:t xml:space="preserve"> and regulate</w:t>
      </w:r>
      <w:r>
        <w:t>s</w:t>
      </w:r>
      <w:r w:rsidRPr="00A46758">
        <w:t xml:space="preserve"> NDIS providers</w:t>
      </w:r>
      <w:r>
        <w:t>,</w:t>
      </w:r>
      <w:r w:rsidRPr="00A46758">
        <w:t xml:space="preserve"> and oversee</w:t>
      </w:r>
      <w:r>
        <w:t>s</w:t>
      </w:r>
      <w:r w:rsidRPr="00A46758">
        <w:t xml:space="preserve"> the new NDIS Code of Conduct and Practice Standards </w:t>
      </w:r>
    </w:p>
    <w:p w14:paraId="250B5BC8" w14:textId="77777777" w:rsidR="002563F1" w:rsidRPr="00A46758" w:rsidRDefault="002563F1" w:rsidP="002563F1">
      <w:pPr>
        <w:pStyle w:val="Bullets"/>
      </w:pPr>
      <w:r w:rsidRPr="00A46758">
        <w:t>provide</w:t>
      </w:r>
      <w:r>
        <w:t>s</w:t>
      </w:r>
      <w:r w:rsidRPr="00A46758">
        <w:t xml:space="preserve"> guidance and best practice information to NDIS providers on how to comply with their registration responsibilities</w:t>
      </w:r>
      <w:r>
        <w:t>,</w:t>
      </w:r>
      <w:r w:rsidRPr="00A46758">
        <w:t xml:space="preserve"> including how to provide culturally responsive and appropriate disability supports </w:t>
      </w:r>
    </w:p>
    <w:p w14:paraId="3FCCC792" w14:textId="77777777" w:rsidR="002563F1" w:rsidRPr="00A46758" w:rsidRDefault="002563F1" w:rsidP="002563F1">
      <w:pPr>
        <w:pStyle w:val="Bullets"/>
      </w:pPr>
      <w:r w:rsidRPr="00A46758">
        <w:t>monitor</w:t>
      </w:r>
      <w:r>
        <w:t>s</w:t>
      </w:r>
      <w:r w:rsidRPr="00A46758">
        <w:t xml:space="preserve"> compliance against the NDIS Code of Conduct and Practice Standards</w:t>
      </w:r>
      <w:r>
        <w:t>,</w:t>
      </w:r>
      <w:r w:rsidRPr="00A46758">
        <w:t xml:space="preserve"> including undertaking investigations and taking enforcement action </w:t>
      </w:r>
    </w:p>
    <w:p w14:paraId="2E11038F" w14:textId="77777777" w:rsidR="002563F1" w:rsidRPr="00A46758" w:rsidRDefault="002563F1" w:rsidP="002563F1">
      <w:pPr>
        <w:pStyle w:val="Bullets"/>
      </w:pPr>
      <w:r w:rsidRPr="00A46758">
        <w:t>monitor</w:t>
      </w:r>
      <w:r>
        <w:t>s</w:t>
      </w:r>
      <w:r w:rsidRPr="00A46758">
        <w:t xml:space="preserve"> the use of restrictive practices within the NDIS</w:t>
      </w:r>
      <w:r>
        <w:t>,</w:t>
      </w:r>
      <w:r w:rsidRPr="00A46758">
        <w:t xml:space="preserve"> with the aim of reducing and eliminating such practices </w:t>
      </w:r>
    </w:p>
    <w:p w14:paraId="5DC23E6B" w14:textId="70231D42" w:rsidR="002563F1" w:rsidRPr="00A46758" w:rsidRDefault="002563F1" w:rsidP="002563F1">
      <w:pPr>
        <w:pStyle w:val="Bullets"/>
      </w:pPr>
      <w:r w:rsidRPr="00A46758">
        <w:t>lead</w:t>
      </w:r>
      <w:r>
        <w:t>s</w:t>
      </w:r>
      <w:r w:rsidRPr="00A46758">
        <w:t xml:space="preserve"> collaboration with states and territories to design and implement nationally</w:t>
      </w:r>
      <w:r w:rsidR="00E23C17">
        <w:t xml:space="preserve"> </w:t>
      </w:r>
      <w:r w:rsidRPr="00A46758">
        <w:t>consistent NDIS worker screening</w:t>
      </w:r>
    </w:p>
    <w:p w14:paraId="7FE174EB" w14:textId="77777777" w:rsidR="002563F1" w:rsidRPr="00A46758" w:rsidRDefault="002563F1" w:rsidP="002563F1">
      <w:pPr>
        <w:pStyle w:val="Bullets"/>
      </w:pPr>
      <w:r w:rsidRPr="00A46758">
        <w:t>focus</w:t>
      </w:r>
      <w:r>
        <w:t>es</w:t>
      </w:r>
      <w:r w:rsidRPr="00A46758">
        <w:t xml:space="preserve"> on education, capacity building and development for people with disability, NDIS providers and workers</w:t>
      </w:r>
    </w:p>
    <w:p w14:paraId="074F6AB6" w14:textId="77777777" w:rsidR="002563F1" w:rsidRPr="002B7837" w:rsidRDefault="002563F1" w:rsidP="002563F1">
      <w:pPr>
        <w:pStyle w:val="Bullets"/>
      </w:pPr>
      <w:r w:rsidRPr="00A46758">
        <w:t>facilitate</w:t>
      </w:r>
      <w:r>
        <w:t>s</w:t>
      </w:r>
      <w:r w:rsidRPr="00A46758">
        <w:t xml:space="preserve"> information sharing with the National Disability Insurance Agency (NDIA), state and territory authorities</w:t>
      </w:r>
      <w:r>
        <w:t>,</w:t>
      </w:r>
      <w:r w:rsidRPr="00A46758">
        <w:t xml:space="preserve"> and other Commonwealth regulatory bodies.</w:t>
      </w:r>
    </w:p>
    <w:p w14:paraId="0CBD8E07" w14:textId="77777777" w:rsidR="002563F1" w:rsidRDefault="002563F1" w:rsidP="002563F1">
      <w:pPr>
        <w:spacing w:before="120" w:after="120" w:line="240" w:lineRule="auto"/>
        <w:rPr>
          <w:rFonts w:asciiTheme="majorHAnsi" w:eastAsiaTheme="majorEastAsia" w:hAnsiTheme="majorHAnsi" w:cstheme="majorBidi"/>
          <w:b/>
          <w:color w:val="85367B"/>
          <w:sz w:val="34"/>
          <w:szCs w:val="34"/>
        </w:rPr>
      </w:pPr>
      <w:r>
        <w:br w:type="page"/>
      </w:r>
    </w:p>
    <w:p w14:paraId="5EFE6813" w14:textId="77777777" w:rsidR="002563F1" w:rsidRDefault="002563F1" w:rsidP="002563F1">
      <w:pPr>
        <w:pStyle w:val="Heading2"/>
      </w:pPr>
      <w:r>
        <w:lastRenderedPageBreak/>
        <w:t>Information for participants in NSW and SA</w:t>
      </w:r>
    </w:p>
    <w:p w14:paraId="60EB9052" w14:textId="5951F418" w:rsidR="002563F1" w:rsidRDefault="00CA01B7" w:rsidP="002563F1">
      <w:pPr>
        <w:pStyle w:val="Bullets"/>
        <w:rPr>
          <w:lang w:val="en-AU"/>
        </w:rPr>
      </w:pPr>
      <w:r>
        <w:rPr>
          <w:lang w:val="en-AU"/>
        </w:rPr>
        <w:t>You</w:t>
      </w:r>
      <w:r w:rsidR="002563F1" w:rsidRPr="00BD072E">
        <w:rPr>
          <w:lang w:val="en-AU"/>
        </w:rPr>
        <w:t xml:space="preserve"> have the right to be safe and to receive quality services from the providers and workers </w:t>
      </w:r>
      <w:r>
        <w:rPr>
          <w:lang w:val="en-AU"/>
        </w:rPr>
        <w:t>you</w:t>
      </w:r>
      <w:r w:rsidR="002563F1" w:rsidRPr="00BD072E">
        <w:rPr>
          <w:lang w:val="en-AU"/>
        </w:rPr>
        <w:t xml:space="preserve"> choose to support </w:t>
      </w:r>
      <w:r>
        <w:rPr>
          <w:lang w:val="en-AU"/>
        </w:rPr>
        <w:t>you</w:t>
      </w:r>
      <w:r w:rsidR="002563F1" w:rsidRPr="00BD072E">
        <w:rPr>
          <w:lang w:val="en-AU"/>
        </w:rPr>
        <w:t xml:space="preserve"> under the NDIS.</w:t>
      </w:r>
    </w:p>
    <w:p w14:paraId="480C7773" w14:textId="0F5D0235" w:rsidR="002563F1" w:rsidRPr="00D62209" w:rsidRDefault="002563F1" w:rsidP="002563F1">
      <w:pPr>
        <w:pStyle w:val="Bullets"/>
      </w:pPr>
      <w:r w:rsidRPr="00D62209">
        <w:t>A strong and consistent quality and safeguard</w:t>
      </w:r>
      <w:r w:rsidR="00E23C17">
        <w:t>s</w:t>
      </w:r>
      <w:r w:rsidRPr="00D62209">
        <w:t xml:space="preserve"> system is now in place in </w:t>
      </w:r>
      <w:r>
        <w:t>New South Wales and South Australia</w:t>
      </w:r>
      <w:r w:rsidRPr="00D62209">
        <w:t>.</w:t>
      </w:r>
    </w:p>
    <w:p w14:paraId="214F5291" w14:textId="2A2830C7" w:rsidR="002563F1" w:rsidRPr="00D62209" w:rsidRDefault="002563F1" w:rsidP="002563F1">
      <w:pPr>
        <w:pStyle w:val="Bullets"/>
      </w:pPr>
      <w:r w:rsidRPr="00D62209">
        <w:t>The NDIS Commission can help you resolve concerns or complaints about NDIS supports and services.</w:t>
      </w:r>
    </w:p>
    <w:p w14:paraId="7B1F4BB4" w14:textId="56FCE107" w:rsidR="002563F1" w:rsidRPr="00D62209" w:rsidRDefault="002563F1" w:rsidP="002563F1">
      <w:pPr>
        <w:pStyle w:val="Bullets"/>
      </w:pPr>
      <w:r w:rsidRPr="00D62209">
        <w:t xml:space="preserve">All disability providers and workers in your state must follow a new NDIS Code of Conduct. The Code sets out the standards of quality and safety </w:t>
      </w:r>
      <w:r w:rsidR="002818BC">
        <w:t>required</w:t>
      </w:r>
      <w:r w:rsidR="00B476E0">
        <w:t xml:space="preserve"> </w:t>
      </w:r>
      <w:r w:rsidRPr="00D62209">
        <w:t>for NDIS services and supports. </w:t>
      </w:r>
    </w:p>
    <w:p w14:paraId="7AA84015" w14:textId="77777777" w:rsidR="002563F1" w:rsidRPr="00D62209" w:rsidRDefault="002563F1" w:rsidP="002563F1">
      <w:pPr>
        <w:pStyle w:val="Bullets"/>
      </w:pPr>
      <w:r>
        <w:t>The NDIS Commission has</w:t>
      </w:r>
      <w:r w:rsidRPr="00D62209">
        <w:t xml:space="preserve"> the power to take action if a provider or worker does not meet the new NDIS Code of Conduct.</w:t>
      </w:r>
    </w:p>
    <w:p w14:paraId="23AF6409" w14:textId="71DDC613" w:rsidR="002563F1" w:rsidRDefault="00521893" w:rsidP="002563F1">
      <w:pPr>
        <w:pStyle w:val="Bullets"/>
      </w:pPr>
      <w:r>
        <w:t>A</w:t>
      </w:r>
      <w:r w:rsidR="005F1CF5">
        <w:t xml:space="preserve"> new national</w:t>
      </w:r>
      <w:r w:rsidR="002563F1" w:rsidRPr="00D62209">
        <w:t xml:space="preserve"> worker</w:t>
      </w:r>
      <w:r w:rsidR="005F1CF5">
        <w:t xml:space="preserve"> </w:t>
      </w:r>
      <w:r w:rsidR="002563F1" w:rsidRPr="00D62209">
        <w:t xml:space="preserve">screening system </w:t>
      </w:r>
      <w:r>
        <w:t xml:space="preserve">is being developed and </w:t>
      </w:r>
      <w:r w:rsidR="002563F1" w:rsidRPr="00D62209">
        <w:t xml:space="preserve">will </w:t>
      </w:r>
      <w:r w:rsidR="00776C8C">
        <w:t xml:space="preserve">soon </w:t>
      </w:r>
      <w:r w:rsidR="002563F1" w:rsidRPr="00D62209">
        <w:t>be in place in your state. Worker screening is a way to check that people who wish to work with NDIS participants can be trusted to work with people with disability. Until the new system is in place, existing worker screening and police check requirements in your state will continue.</w:t>
      </w:r>
    </w:p>
    <w:p w14:paraId="1A9D713B" w14:textId="7F9CB25F" w:rsidR="002563F1" w:rsidRPr="00C4675E" w:rsidRDefault="002563F1" w:rsidP="002563F1">
      <w:pPr>
        <w:pStyle w:val="Bullets"/>
      </w:pPr>
      <w:r>
        <w:t>The NDIS Commission</w:t>
      </w:r>
      <w:r w:rsidRPr="00C4675E">
        <w:t xml:space="preserve"> expect</w:t>
      </w:r>
      <w:r>
        <w:t>s</w:t>
      </w:r>
      <w:r w:rsidRPr="00C4675E">
        <w:t xml:space="preserve"> all </w:t>
      </w:r>
      <w:r w:rsidR="005F1CF5">
        <w:t xml:space="preserve">NDIS </w:t>
      </w:r>
      <w:r w:rsidRPr="00C4675E">
        <w:t xml:space="preserve">providers and workers in </w:t>
      </w:r>
      <w:r>
        <w:t>New South Wales and South Australia</w:t>
      </w:r>
      <w:r w:rsidRPr="00C4675E">
        <w:t xml:space="preserve"> to:</w:t>
      </w:r>
    </w:p>
    <w:p w14:paraId="250DB49C" w14:textId="77777777" w:rsidR="002563F1" w:rsidRPr="00C4675E" w:rsidRDefault="002563F1" w:rsidP="006D2F70">
      <w:pPr>
        <w:pStyle w:val="Bullets"/>
        <w:numPr>
          <w:ilvl w:val="1"/>
          <w:numId w:val="12"/>
        </w:numPr>
        <w:ind w:left="709"/>
      </w:pPr>
      <w:r w:rsidRPr="00C4675E">
        <w:t>provide you with safe, quality supports and services</w:t>
      </w:r>
    </w:p>
    <w:p w14:paraId="19D685CA" w14:textId="77777777" w:rsidR="002563F1" w:rsidRPr="00C4675E" w:rsidRDefault="002563F1" w:rsidP="006D2F70">
      <w:pPr>
        <w:pStyle w:val="Bullets"/>
        <w:numPr>
          <w:ilvl w:val="1"/>
          <w:numId w:val="12"/>
        </w:numPr>
        <w:ind w:left="709"/>
      </w:pPr>
      <w:r w:rsidRPr="00C4675E">
        <w:t>uphold your right to be free from harm</w:t>
      </w:r>
    </w:p>
    <w:p w14:paraId="55D743F0" w14:textId="77777777" w:rsidR="002563F1" w:rsidRPr="00C4675E" w:rsidRDefault="002563F1" w:rsidP="006D2F70">
      <w:pPr>
        <w:pStyle w:val="Bullets"/>
        <w:numPr>
          <w:ilvl w:val="1"/>
          <w:numId w:val="12"/>
        </w:numPr>
        <w:ind w:left="709"/>
      </w:pPr>
      <w:r w:rsidRPr="00C4675E">
        <w:t>follow the new NDIS Code of Conduct.</w:t>
      </w:r>
    </w:p>
    <w:p w14:paraId="3E5638D0" w14:textId="77777777" w:rsidR="002563F1" w:rsidRPr="00C4675E" w:rsidRDefault="002563F1" w:rsidP="002563F1">
      <w:pPr>
        <w:pStyle w:val="Bullets"/>
      </w:pPr>
      <w:r w:rsidRPr="00C4675E">
        <w:t xml:space="preserve">In addition, </w:t>
      </w:r>
      <w:r>
        <w:t>the NDIS Commission</w:t>
      </w:r>
      <w:r w:rsidRPr="00C4675E">
        <w:t xml:space="preserve"> require</w:t>
      </w:r>
      <w:r>
        <w:t>s</w:t>
      </w:r>
      <w:r w:rsidRPr="00C4675E">
        <w:t xml:space="preserve"> all registered providers in </w:t>
      </w:r>
      <w:r>
        <w:t>New South Wales and South Australia</w:t>
      </w:r>
      <w:r w:rsidRPr="00C4675E">
        <w:t xml:space="preserve"> to:</w:t>
      </w:r>
    </w:p>
    <w:p w14:paraId="0CCE4940" w14:textId="3CBD0EEE" w:rsidR="002563F1" w:rsidRPr="00C4675E" w:rsidRDefault="002563F1" w:rsidP="006D2F70">
      <w:pPr>
        <w:pStyle w:val="Bullets"/>
        <w:numPr>
          <w:ilvl w:val="1"/>
          <w:numId w:val="12"/>
        </w:numPr>
        <w:ind w:left="709"/>
      </w:pPr>
      <w:r w:rsidRPr="00C4675E">
        <w:t>have a complaints system in place</w:t>
      </w:r>
      <w:r w:rsidR="005F1CF5">
        <w:t>, and manage the complaints they receive</w:t>
      </w:r>
    </w:p>
    <w:p w14:paraId="60DCCCE0" w14:textId="77777777" w:rsidR="002563F1" w:rsidRPr="00C4675E" w:rsidRDefault="002563F1" w:rsidP="006D2F70">
      <w:pPr>
        <w:pStyle w:val="Bullets"/>
        <w:numPr>
          <w:ilvl w:val="1"/>
          <w:numId w:val="12"/>
        </w:numPr>
        <w:ind w:left="709"/>
      </w:pPr>
      <w:r w:rsidRPr="00C4675E">
        <w:t>meet the new NDIS Practice Standards</w:t>
      </w:r>
    </w:p>
    <w:p w14:paraId="11ACA929" w14:textId="77777777" w:rsidR="002563F1" w:rsidRPr="00C4675E" w:rsidRDefault="002563F1" w:rsidP="006D2F70">
      <w:pPr>
        <w:pStyle w:val="Bullets"/>
        <w:numPr>
          <w:ilvl w:val="1"/>
          <w:numId w:val="12"/>
        </w:numPr>
        <w:ind w:left="709"/>
      </w:pPr>
      <w:r w:rsidRPr="00C4675E">
        <w:t>report certain types of incidents to the NDIS Commission, including incidents or allegations of abuse and neglect</w:t>
      </w:r>
    </w:p>
    <w:p w14:paraId="27E24012" w14:textId="6F6C410D" w:rsidR="002563F1" w:rsidRPr="00C4675E" w:rsidRDefault="002563F1" w:rsidP="006D2F70">
      <w:pPr>
        <w:pStyle w:val="Bullets"/>
        <w:numPr>
          <w:ilvl w:val="1"/>
          <w:numId w:val="12"/>
        </w:numPr>
        <w:ind w:left="709"/>
      </w:pPr>
      <w:r w:rsidRPr="00C4675E">
        <w:t xml:space="preserve">report the use of restrictive practices and </w:t>
      </w:r>
      <w:proofErr w:type="spellStart"/>
      <w:r w:rsidRPr="00C4675E">
        <w:t>behaviour</w:t>
      </w:r>
      <w:proofErr w:type="spellEnd"/>
      <w:r w:rsidRPr="00C4675E">
        <w:t xml:space="preserve"> support plans, with the aim of reducing and eliminating </w:t>
      </w:r>
      <w:r w:rsidR="005F1CF5">
        <w:t>restrictive</w:t>
      </w:r>
      <w:r w:rsidRPr="00C4675E">
        <w:t xml:space="preserve"> practices.</w:t>
      </w:r>
    </w:p>
    <w:p w14:paraId="2DC0B287" w14:textId="77777777" w:rsidR="002563F1" w:rsidRDefault="002563F1" w:rsidP="002563F1">
      <w:pPr>
        <w:pStyle w:val="Heading2"/>
      </w:pPr>
      <w:r>
        <w:lastRenderedPageBreak/>
        <w:t>Information for participants about making a complaint</w:t>
      </w:r>
    </w:p>
    <w:p w14:paraId="548DC387" w14:textId="2D399743" w:rsidR="002563F1" w:rsidRPr="00F3135E" w:rsidRDefault="002563F1" w:rsidP="002563F1">
      <w:pPr>
        <w:pStyle w:val="Bullets"/>
      </w:pPr>
      <w:r w:rsidRPr="00F3135E">
        <w:t>If you feel unsafe or unhappy with your NDIS services, you have the right to complain.</w:t>
      </w:r>
    </w:p>
    <w:p w14:paraId="5D92EDC1" w14:textId="5A32EF80" w:rsidR="002563F1" w:rsidRPr="00F3135E" w:rsidRDefault="002563F1" w:rsidP="002563F1">
      <w:pPr>
        <w:pStyle w:val="Bullets"/>
      </w:pPr>
      <w:r w:rsidRPr="00F3135E">
        <w:t>It’s OK to complain. Speaking up can help improve services for you and other</w:t>
      </w:r>
      <w:r w:rsidR="00581C73">
        <w:t>s</w:t>
      </w:r>
      <w:r w:rsidRPr="00F3135E">
        <w:t>. </w:t>
      </w:r>
    </w:p>
    <w:p w14:paraId="68B7EB8A" w14:textId="6F1ADE19" w:rsidR="002563F1" w:rsidRPr="00F3135E" w:rsidRDefault="002563F1" w:rsidP="002563F1">
      <w:pPr>
        <w:pStyle w:val="Bullets"/>
      </w:pPr>
      <w:r w:rsidRPr="00F3135E">
        <w:t xml:space="preserve">If you have a concern, try </w:t>
      </w:r>
      <w:r w:rsidR="00581C73">
        <w:t xml:space="preserve">talking </w:t>
      </w:r>
      <w:r w:rsidRPr="00F3135E">
        <w:t>to your provider first. You can ask someone you trust, or an independent advocate, to help you. </w:t>
      </w:r>
    </w:p>
    <w:p w14:paraId="72D3F295" w14:textId="74C7697A" w:rsidR="002563F1" w:rsidRPr="00F3135E" w:rsidRDefault="002563F1" w:rsidP="002563F1">
      <w:pPr>
        <w:pStyle w:val="Bullets"/>
      </w:pPr>
      <w:r w:rsidRPr="00F3135E">
        <w:t>If you don’t want to talk to your provider, or you are unhappy with their respons</w:t>
      </w:r>
      <w:r>
        <w:t>e, contact the NDIS Commission.</w:t>
      </w:r>
    </w:p>
    <w:p w14:paraId="480E3C15" w14:textId="21266C07" w:rsidR="002563F1" w:rsidRPr="00F3135E" w:rsidRDefault="002563F1" w:rsidP="002563F1">
      <w:pPr>
        <w:pStyle w:val="Bullets"/>
      </w:pPr>
      <w:r>
        <w:t>The NDIS Commission</w:t>
      </w:r>
      <w:r w:rsidRPr="00F3135E">
        <w:t xml:space="preserve"> will help try to resolve your concerns.</w:t>
      </w:r>
    </w:p>
    <w:p w14:paraId="6523D881" w14:textId="5971368E" w:rsidR="002563F1" w:rsidRPr="00F3135E" w:rsidRDefault="002563F1" w:rsidP="002563F1">
      <w:pPr>
        <w:pStyle w:val="Bullets"/>
      </w:pPr>
      <w:r>
        <w:t>The NDIS Commission</w:t>
      </w:r>
      <w:r w:rsidRPr="00F3135E">
        <w:t xml:space="preserve"> will work with you, providers and workers, to improve the quality and safety of NDIS supports</w:t>
      </w:r>
      <w:r w:rsidR="00CE3566">
        <w:t xml:space="preserve"> – </w:t>
      </w:r>
      <w:r w:rsidRPr="00F3135E">
        <w:t>for you and other participants.</w:t>
      </w:r>
    </w:p>
    <w:p w14:paraId="2B35B5C4" w14:textId="73591324" w:rsidR="002563F1" w:rsidRDefault="002563F1" w:rsidP="002563F1">
      <w:pPr>
        <w:pStyle w:val="Bullets"/>
        <w:rPr>
          <w:lang w:val="en-AU"/>
        </w:rPr>
      </w:pPr>
      <w:r w:rsidRPr="00BD072E">
        <w:rPr>
          <w:lang w:val="en-AU"/>
        </w:rPr>
        <w:t xml:space="preserve">If you’re not sure who to contact, </w:t>
      </w:r>
      <w:r>
        <w:rPr>
          <w:lang w:val="en-AU"/>
        </w:rPr>
        <w:t>the NDIS Commission</w:t>
      </w:r>
      <w:r w:rsidRPr="00BD072E">
        <w:rPr>
          <w:lang w:val="en-AU"/>
        </w:rPr>
        <w:t xml:space="preserve"> will help </w:t>
      </w:r>
      <w:r>
        <w:rPr>
          <w:lang w:val="en-AU"/>
        </w:rPr>
        <w:t>you contact</w:t>
      </w:r>
      <w:r w:rsidRPr="00BD072E">
        <w:rPr>
          <w:lang w:val="en-AU"/>
        </w:rPr>
        <w:t xml:space="preserve"> the right organisation.</w:t>
      </w:r>
    </w:p>
    <w:p w14:paraId="468ADF11" w14:textId="6AC26436" w:rsidR="002563F1" w:rsidRDefault="002563F1" w:rsidP="002563F1">
      <w:pPr>
        <w:pStyle w:val="Bullets"/>
        <w:rPr>
          <w:lang w:val="en-AU"/>
        </w:rPr>
      </w:pPr>
      <w:r>
        <w:rPr>
          <w:lang w:val="en-AU"/>
        </w:rPr>
        <w:t xml:space="preserve">To make a complaint or to find out more about your options, call the NDIS Commission on 1800 </w:t>
      </w:r>
      <w:r w:rsidR="00F80EFC">
        <w:rPr>
          <w:lang w:val="en-AU"/>
        </w:rPr>
        <w:t>035 544</w:t>
      </w:r>
      <w:r>
        <w:rPr>
          <w:lang w:val="en-AU"/>
        </w:rPr>
        <w:t xml:space="preserve"> or visit the website </w:t>
      </w:r>
      <w:hyperlink r:id="rId14" w:history="1">
        <w:r w:rsidRPr="00F05A34">
          <w:rPr>
            <w:rStyle w:val="Hyperlink"/>
            <w:lang w:val="en-AU"/>
          </w:rPr>
          <w:t>www.ndiscommission.gov.au</w:t>
        </w:r>
      </w:hyperlink>
    </w:p>
    <w:p w14:paraId="589C7839" w14:textId="77777777" w:rsidR="002563F1" w:rsidRDefault="002563F1" w:rsidP="002563F1">
      <w:pPr>
        <w:spacing w:before="120" w:after="120" w:line="240" w:lineRule="auto"/>
        <w:rPr>
          <w:rFonts w:asciiTheme="majorHAnsi" w:eastAsiaTheme="majorEastAsia" w:hAnsiTheme="majorHAnsi" w:cstheme="majorBidi"/>
          <w:b/>
          <w:color w:val="85367B"/>
          <w:sz w:val="34"/>
          <w:szCs w:val="34"/>
        </w:rPr>
      </w:pPr>
      <w:r>
        <w:br w:type="page"/>
      </w:r>
    </w:p>
    <w:p w14:paraId="05BD15E0" w14:textId="77777777" w:rsidR="002563F1" w:rsidRDefault="002563F1" w:rsidP="002563F1">
      <w:pPr>
        <w:pStyle w:val="Heading2"/>
      </w:pPr>
      <w:r>
        <w:lastRenderedPageBreak/>
        <w:t>Information for providers in NSW and SA</w:t>
      </w:r>
    </w:p>
    <w:p w14:paraId="1F1601D8" w14:textId="77777777" w:rsidR="002563F1" w:rsidRDefault="002563F1" w:rsidP="002563F1">
      <w:pPr>
        <w:pStyle w:val="Heading3"/>
      </w:pPr>
      <w:r>
        <w:t>What are the changes?</w:t>
      </w:r>
    </w:p>
    <w:p w14:paraId="2A516EDF" w14:textId="71214599" w:rsidR="002563F1" w:rsidRPr="00C4675E" w:rsidRDefault="002563F1" w:rsidP="002563F1">
      <w:pPr>
        <w:pStyle w:val="Bullets"/>
      </w:pPr>
      <w:r>
        <w:t xml:space="preserve">From 1 July 2018, </w:t>
      </w:r>
      <w:r w:rsidR="005F1CF5">
        <w:t xml:space="preserve">all </w:t>
      </w:r>
      <w:r w:rsidRPr="00C4675E">
        <w:t>providers</w:t>
      </w:r>
      <w:r w:rsidR="005F1CF5">
        <w:t xml:space="preserve"> </w:t>
      </w:r>
      <w:r w:rsidRPr="00C4675E">
        <w:t xml:space="preserve">and workers in </w:t>
      </w:r>
      <w:r>
        <w:t>New South Wales and South Australia</w:t>
      </w:r>
      <w:r w:rsidRPr="00C4675E">
        <w:t xml:space="preserve"> </w:t>
      </w:r>
      <w:r w:rsidR="005F1CF5">
        <w:t xml:space="preserve">who are supporting NDIS participants </w:t>
      </w:r>
      <w:r>
        <w:t>will be expected to</w:t>
      </w:r>
      <w:r w:rsidRPr="00C4675E">
        <w:t>:</w:t>
      </w:r>
    </w:p>
    <w:p w14:paraId="11172BB8" w14:textId="77777777" w:rsidR="002563F1" w:rsidRPr="00C4675E" w:rsidRDefault="002563F1" w:rsidP="006D2F70">
      <w:pPr>
        <w:pStyle w:val="Bullets"/>
        <w:numPr>
          <w:ilvl w:val="1"/>
          <w:numId w:val="12"/>
        </w:numPr>
        <w:ind w:left="709"/>
      </w:pPr>
      <w:r>
        <w:t>deliver</w:t>
      </w:r>
      <w:r w:rsidRPr="00C4675E">
        <w:t xml:space="preserve"> safe, quality supports and services</w:t>
      </w:r>
      <w:r>
        <w:t xml:space="preserve"> to NDIS participants</w:t>
      </w:r>
    </w:p>
    <w:p w14:paraId="40F4E8FE" w14:textId="77777777" w:rsidR="002563F1" w:rsidRPr="00C4675E" w:rsidRDefault="002563F1" w:rsidP="006D2F70">
      <w:pPr>
        <w:pStyle w:val="Bullets"/>
        <w:numPr>
          <w:ilvl w:val="1"/>
          <w:numId w:val="12"/>
        </w:numPr>
        <w:ind w:left="709"/>
      </w:pPr>
      <w:r w:rsidRPr="00C4675E">
        <w:t xml:space="preserve">uphold </w:t>
      </w:r>
      <w:r>
        <w:t>NDIS participants’</w:t>
      </w:r>
      <w:r w:rsidRPr="00C4675E">
        <w:t xml:space="preserve"> right to be free from harm</w:t>
      </w:r>
    </w:p>
    <w:p w14:paraId="0E9B2621" w14:textId="77777777" w:rsidR="002563F1" w:rsidRPr="00C4675E" w:rsidRDefault="002563F1" w:rsidP="006D2F70">
      <w:pPr>
        <w:pStyle w:val="Bullets"/>
        <w:numPr>
          <w:ilvl w:val="1"/>
          <w:numId w:val="12"/>
        </w:numPr>
        <w:ind w:left="709"/>
      </w:pPr>
      <w:r w:rsidRPr="00C4675E">
        <w:t>follow the new NDIS Code of Conduct.</w:t>
      </w:r>
    </w:p>
    <w:p w14:paraId="711268E5" w14:textId="1C183F2C" w:rsidR="002563F1" w:rsidRPr="00C4675E" w:rsidRDefault="002563F1" w:rsidP="002563F1">
      <w:pPr>
        <w:pStyle w:val="Bullets"/>
      </w:pPr>
      <w:r w:rsidRPr="00C4675E">
        <w:t xml:space="preserve">In addition, registered providers in </w:t>
      </w:r>
      <w:r>
        <w:t xml:space="preserve">New South Wales and South Australia </w:t>
      </w:r>
      <w:r w:rsidR="00581C73">
        <w:t>must</w:t>
      </w:r>
      <w:r w:rsidRPr="00C4675E">
        <w:t>:</w:t>
      </w:r>
    </w:p>
    <w:p w14:paraId="6A4F2023" w14:textId="77777777" w:rsidR="002563F1" w:rsidRPr="00C4675E" w:rsidRDefault="002563F1" w:rsidP="006D2F70">
      <w:pPr>
        <w:pStyle w:val="Bullets"/>
        <w:numPr>
          <w:ilvl w:val="1"/>
          <w:numId w:val="12"/>
        </w:numPr>
        <w:ind w:left="709"/>
      </w:pPr>
      <w:r w:rsidRPr="00C4675E">
        <w:t>have a complaints system in place</w:t>
      </w:r>
    </w:p>
    <w:p w14:paraId="7890BDCC" w14:textId="77777777" w:rsidR="002563F1" w:rsidRPr="00C4675E" w:rsidRDefault="002563F1" w:rsidP="006D2F70">
      <w:pPr>
        <w:pStyle w:val="Bullets"/>
        <w:numPr>
          <w:ilvl w:val="1"/>
          <w:numId w:val="12"/>
        </w:numPr>
        <w:ind w:left="709"/>
      </w:pPr>
      <w:r w:rsidRPr="00C4675E">
        <w:t>meet the new NDIS Practice Standards</w:t>
      </w:r>
    </w:p>
    <w:p w14:paraId="63CE2834" w14:textId="77777777" w:rsidR="002563F1" w:rsidRPr="00C4675E" w:rsidRDefault="002563F1" w:rsidP="006D2F70">
      <w:pPr>
        <w:pStyle w:val="Bullets"/>
        <w:numPr>
          <w:ilvl w:val="1"/>
          <w:numId w:val="12"/>
        </w:numPr>
        <w:ind w:left="709"/>
      </w:pPr>
      <w:r w:rsidRPr="00C4675E">
        <w:t>report certain types of incidents to the NDIS Commission, including incidents or allegations of abuse and neglect</w:t>
      </w:r>
    </w:p>
    <w:p w14:paraId="76E93EB6" w14:textId="77777777" w:rsidR="002563F1" w:rsidRPr="00C4675E" w:rsidRDefault="002563F1" w:rsidP="006D2F70">
      <w:pPr>
        <w:pStyle w:val="Bullets"/>
        <w:numPr>
          <w:ilvl w:val="1"/>
          <w:numId w:val="12"/>
        </w:numPr>
        <w:ind w:left="709"/>
      </w:pPr>
      <w:r w:rsidRPr="00C4675E">
        <w:t xml:space="preserve">report </w:t>
      </w:r>
      <w:r>
        <w:t>the</w:t>
      </w:r>
      <w:r w:rsidRPr="00C4675E">
        <w:t xml:space="preserve"> use of restrictive practices and </w:t>
      </w:r>
      <w:proofErr w:type="spellStart"/>
      <w:r w:rsidRPr="00C4675E">
        <w:t>behaviour</w:t>
      </w:r>
      <w:proofErr w:type="spellEnd"/>
      <w:r w:rsidRPr="00C4675E">
        <w:t xml:space="preserve"> support plans, with the aim of reducing and eliminating such practices.</w:t>
      </w:r>
    </w:p>
    <w:p w14:paraId="6D17B491" w14:textId="664702E5" w:rsidR="002563F1" w:rsidRDefault="00521893" w:rsidP="002563F1">
      <w:pPr>
        <w:pStyle w:val="Bullets"/>
      </w:pPr>
      <w:r>
        <w:t>A</w:t>
      </w:r>
      <w:r w:rsidR="005F1CF5">
        <w:t xml:space="preserve"> new national </w:t>
      </w:r>
      <w:r w:rsidR="002563F1" w:rsidRPr="00D62209">
        <w:t>worker</w:t>
      </w:r>
      <w:r w:rsidR="005F1CF5">
        <w:t xml:space="preserve"> </w:t>
      </w:r>
      <w:r w:rsidR="002563F1" w:rsidRPr="00D62209">
        <w:t xml:space="preserve">screening system </w:t>
      </w:r>
      <w:r>
        <w:t xml:space="preserve">is being developed and </w:t>
      </w:r>
      <w:r w:rsidR="002563F1" w:rsidRPr="00D62209">
        <w:t xml:space="preserve">will </w:t>
      </w:r>
      <w:r>
        <w:t xml:space="preserve">soon </w:t>
      </w:r>
      <w:r w:rsidR="002563F1" w:rsidRPr="00D62209">
        <w:t xml:space="preserve">be in place in </w:t>
      </w:r>
      <w:r w:rsidR="002563F1">
        <w:t>New South Wales and South Australia</w:t>
      </w:r>
      <w:r w:rsidR="002563F1" w:rsidRPr="00D62209">
        <w:t xml:space="preserve">. Until the new system is in place, existing worker screening and police check requirements in </w:t>
      </w:r>
      <w:r w:rsidR="002563F1">
        <w:t>each state and territory</w:t>
      </w:r>
      <w:r w:rsidR="002563F1" w:rsidRPr="00D62209">
        <w:t xml:space="preserve"> will continue.</w:t>
      </w:r>
    </w:p>
    <w:p w14:paraId="4177009B" w14:textId="77777777" w:rsidR="002563F1" w:rsidRDefault="002563F1" w:rsidP="002563F1">
      <w:pPr>
        <w:pStyle w:val="Heading3"/>
      </w:pPr>
      <w:r>
        <w:t>Benefits</w:t>
      </w:r>
    </w:p>
    <w:p w14:paraId="3A711673" w14:textId="0A2BCA16" w:rsidR="005F1CF5" w:rsidRDefault="005F1CF5" w:rsidP="005F1CF5">
      <w:pPr>
        <w:pStyle w:val="Bullets"/>
      </w:pPr>
      <w:r>
        <w:t>The expectations for how supports and services are to be delivered to NDIS participants will be clear to both providers and people with disability.</w:t>
      </w:r>
    </w:p>
    <w:p w14:paraId="1F76FECA" w14:textId="77777777" w:rsidR="005F1CF5" w:rsidRDefault="005F1CF5" w:rsidP="005F1CF5">
      <w:pPr>
        <w:pStyle w:val="Bullets"/>
      </w:pPr>
      <w:r>
        <w:t xml:space="preserve">The NDIS Commission will build the capability of NDIS participants and providers to uphold the rights of people with disability, and </w:t>
      </w:r>
      <w:proofErr w:type="spellStart"/>
      <w:r>
        <w:t>realise</w:t>
      </w:r>
      <w:proofErr w:type="spellEnd"/>
      <w:r>
        <w:t xml:space="preserve"> the benefits of the NDIS. </w:t>
      </w:r>
    </w:p>
    <w:p w14:paraId="33194A06" w14:textId="77777777" w:rsidR="005F1CF5" w:rsidRDefault="005F1CF5" w:rsidP="005F1CF5">
      <w:pPr>
        <w:pStyle w:val="Bullets"/>
      </w:pPr>
      <w:r>
        <w:t xml:space="preserve">These arrangements will support NDIS participants to be informed users of NDIS supports and services, and to live free from abuse, neglect, violence and exploitation. </w:t>
      </w:r>
    </w:p>
    <w:p w14:paraId="202DA555" w14:textId="050C45D0" w:rsidR="00FA01B1" w:rsidRDefault="00FA01B1" w:rsidP="00FA01B1">
      <w:pPr>
        <w:pStyle w:val="Bullets"/>
      </w:pPr>
      <w:r>
        <w:t xml:space="preserve">It will be easy to make a complaint about an NDIS support or service, and a nationally consistent approach to working with NDIS providers and people with disability to resolve complaints.  </w:t>
      </w:r>
    </w:p>
    <w:p w14:paraId="0D5F23BC" w14:textId="019D767D" w:rsidR="002563F1" w:rsidRDefault="002563F1" w:rsidP="002563F1">
      <w:pPr>
        <w:pStyle w:val="Bullets"/>
      </w:pPr>
      <w:r>
        <w:t xml:space="preserve">The NDIS Commission will support providers to </w:t>
      </w:r>
      <w:r w:rsidR="00FA01B1">
        <w:t xml:space="preserve">meet these new </w:t>
      </w:r>
      <w:r w:rsidR="007B38D9">
        <w:t>responsibilities</w:t>
      </w:r>
      <w:r w:rsidR="00FA01B1">
        <w:t>,</w:t>
      </w:r>
      <w:r>
        <w:t xml:space="preserve"> and deliver quality NDIS supports and services to NDIS participants.</w:t>
      </w:r>
    </w:p>
    <w:p w14:paraId="15EAAC94" w14:textId="0A211927" w:rsidR="002563F1" w:rsidRPr="009E6EB9" w:rsidRDefault="002563F1" w:rsidP="002563F1">
      <w:pPr>
        <w:pStyle w:val="Bullets"/>
      </w:pPr>
      <w:r>
        <w:lastRenderedPageBreak/>
        <w:t>The</w:t>
      </w:r>
      <w:r w:rsidRPr="009E6EB9">
        <w:t xml:space="preserve"> new</w:t>
      </w:r>
      <w:r>
        <w:t>,</w:t>
      </w:r>
      <w:r w:rsidRPr="009E6EB9">
        <w:t xml:space="preserve"> nationally</w:t>
      </w:r>
      <w:r w:rsidR="00FA01B1">
        <w:t xml:space="preserve"> </w:t>
      </w:r>
      <w:r w:rsidRPr="009E6EB9">
        <w:t>consistent approach to quality and safeguards will progressively replace existing sta</w:t>
      </w:r>
      <w:r>
        <w:t xml:space="preserve">te and territory arrangements. </w:t>
      </w:r>
      <w:r w:rsidR="00FA01B1">
        <w:t>From July 2020 there will be a single system right across Australia.</w:t>
      </w:r>
    </w:p>
    <w:p w14:paraId="66EB75F7" w14:textId="77777777" w:rsidR="002563F1" w:rsidRPr="009E6EB9" w:rsidRDefault="002563F1" w:rsidP="002563F1">
      <w:pPr>
        <w:pStyle w:val="Bullets"/>
      </w:pPr>
      <w:r>
        <w:t>A</w:t>
      </w:r>
      <w:r w:rsidRPr="009E6EB9">
        <w:t xml:space="preserve"> single regi</w:t>
      </w:r>
      <w:r>
        <w:t xml:space="preserve">stration and regulatory system </w:t>
      </w:r>
      <w:r w:rsidRPr="009E6EB9">
        <w:t>will reduce duplication and inconsistency</w:t>
      </w:r>
      <w:r>
        <w:t>,</w:t>
      </w:r>
      <w:r w:rsidRPr="009E6EB9">
        <w:t xml:space="preserve"> and help providers meet the required standards</w:t>
      </w:r>
      <w:r>
        <w:t>.</w:t>
      </w:r>
    </w:p>
    <w:p w14:paraId="72197A84" w14:textId="5E3F63D9" w:rsidR="002563F1" w:rsidRPr="009E6EB9" w:rsidRDefault="00FA01B1" w:rsidP="002563F1">
      <w:pPr>
        <w:pStyle w:val="Bullets"/>
      </w:pPr>
      <w:r>
        <w:t>There will be</w:t>
      </w:r>
      <w:r w:rsidR="002563F1" w:rsidRPr="009E6EB9">
        <w:t xml:space="preserve"> </w:t>
      </w:r>
      <w:r>
        <w:t xml:space="preserve">a </w:t>
      </w:r>
      <w:r w:rsidR="002563F1" w:rsidRPr="009E6EB9">
        <w:t>responsive and propor</w:t>
      </w:r>
      <w:r w:rsidR="002563F1">
        <w:t xml:space="preserve">tionate approach to regulation </w:t>
      </w:r>
      <w:r>
        <w:t>that reflects the scale and scope of the NDIS providers.</w:t>
      </w:r>
    </w:p>
    <w:p w14:paraId="567E0879" w14:textId="1379C9C3" w:rsidR="002563F1" w:rsidRPr="009E6EB9" w:rsidRDefault="00581C73" w:rsidP="002563F1">
      <w:pPr>
        <w:pStyle w:val="Bullets"/>
      </w:pPr>
      <w:r>
        <w:t>N</w:t>
      </w:r>
      <w:r w:rsidR="002563F1" w:rsidRPr="009E6EB9">
        <w:t>ationally</w:t>
      </w:r>
      <w:r w:rsidR="00E23C17">
        <w:t xml:space="preserve"> </w:t>
      </w:r>
      <w:r w:rsidR="002563F1" w:rsidRPr="009E6EB9">
        <w:t>consistent NDIS worker screening, together with the single registration and regulatory system, will make it easier for providers to operate in multiple jurisdictions</w:t>
      </w:r>
      <w:r w:rsidR="002563F1">
        <w:t>.</w:t>
      </w:r>
    </w:p>
    <w:p w14:paraId="3C17E0CD" w14:textId="77777777" w:rsidR="002563F1" w:rsidRPr="009E6EB9" w:rsidRDefault="002563F1" w:rsidP="002563F1">
      <w:pPr>
        <w:pStyle w:val="Bullets"/>
      </w:pPr>
      <w:r>
        <w:t>The NDIS Commission will educate providers</w:t>
      </w:r>
      <w:r w:rsidRPr="009E6EB9">
        <w:t xml:space="preserve"> about </w:t>
      </w:r>
      <w:proofErr w:type="spellStart"/>
      <w:r w:rsidRPr="009E6EB9">
        <w:t>behaviour</w:t>
      </w:r>
      <w:proofErr w:type="spellEnd"/>
      <w:r w:rsidRPr="009E6EB9">
        <w:t xml:space="preserve"> support strategies that reduce and eliminate restrictive practices</w:t>
      </w:r>
      <w:r>
        <w:t>.</w:t>
      </w:r>
    </w:p>
    <w:p w14:paraId="7B17DFF3" w14:textId="77777777" w:rsidR="002563F1" w:rsidRDefault="002563F1" w:rsidP="002563F1">
      <w:pPr>
        <w:pStyle w:val="Bullets"/>
      </w:pPr>
      <w:r>
        <w:t>The NDIS Commission will share information that supports</w:t>
      </w:r>
      <w:r w:rsidRPr="009E6EB9">
        <w:t xml:space="preserve"> capacity building.</w:t>
      </w:r>
    </w:p>
    <w:p w14:paraId="5DF7786B" w14:textId="77777777" w:rsidR="002563F1" w:rsidRDefault="002563F1" w:rsidP="002563F1">
      <w:pPr>
        <w:pStyle w:val="Heading3"/>
      </w:pPr>
      <w:r>
        <w:t>Registration</w:t>
      </w:r>
    </w:p>
    <w:p w14:paraId="79D3868C" w14:textId="77777777" w:rsidR="002563F1" w:rsidRDefault="002563F1" w:rsidP="002563F1">
      <w:pPr>
        <w:pStyle w:val="Bullets"/>
      </w:pPr>
      <w:r>
        <w:t>New South Wales and South Australian providers’ existing registration details have automatically transferred across from the NDIA to the NDIS Commission. Providers don’t need to do anything until their registration is due for renewal.</w:t>
      </w:r>
    </w:p>
    <w:p w14:paraId="42DD955B" w14:textId="151D9ECD" w:rsidR="002563F1" w:rsidRDefault="002563F1" w:rsidP="002563F1">
      <w:pPr>
        <w:pStyle w:val="Bullets"/>
        <w:rPr>
          <w:lang w:val="en-AU"/>
        </w:rPr>
      </w:pPr>
      <w:r>
        <w:rPr>
          <w:lang w:val="en-AU"/>
        </w:rPr>
        <w:t>Providers</w:t>
      </w:r>
      <w:r w:rsidRPr="00E93A16">
        <w:rPr>
          <w:lang w:val="en-AU"/>
        </w:rPr>
        <w:t xml:space="preserve"> </w:t>
      </w:r>
      <w:r>
        <w:rPr>
          <w:lang w:val="en-AU"/>
        </w:rPr>
        <w:t xml:space="preserve">in New South Wales and South Australia </w:t>
      </w:r>
      <w:r w:rsidRPr="00E93A16">
        <w:rPr>
          <w:lang w:val="en-AU"/>
        </w:rPr>
        <w:t>must register</w:t>
      </w:r>
      <w:r>
        <w:rPr>
          <w:lang w:val="en-AU"/>
        </w:rPr>
        <w:t xml:space="preserve"> with the NDIS Commission if they want to</w:t>
      </w:r>
      <w:r w:rsidRPr="00E93A16">
        <w:rPr>
          <w:lang w:val="en-AU"/>
        </w:rPr>
        <w:t xml:space="preserve"> claim payments from the </w:t>
      </w:r>
      <w:r w:rsidR="00301071">
        <w:rPr>
          <w:lang w:val="en-AU"/>
        </w:rPr>
        <w:t xml:space="preserve">NDIA, </w:t>
      </w:r>
      <w:r>
        <w:rPr>
          <w:lang w:val="en-AU"/>
        </w:rPr>
        <w:t>or if they deliver</w:t>
      </w:r>
      <w:r w:rsidRPr="00E93A16">
        <w:rPr>
          <w:lang w:val="en-AU"/>
        </w:rPr>
        <w:t xml:space="preserve"> specialist disability accommodation, use restrictive practices, or develop behaviour support plans.</w:t>
      </w:r>
    </w:p>
    <w:p w14:paraId="49B79E7F" w14:textId="7B1C7E1F" w:rsidR="002563F1" w:rsidRDefault="002563F1" w:rsidP="002563F1">
      <w:pPr>
        <w:pStyle w:val="Bullets"/>
      </w:pPr>
      <w:r>
        <w:t>Providers in New South Wales and South Australia applying for registration with the NDIS Commission</w:t>
      </w:r>
      <w:r w:rsidRPr="00E93A16">
        <w:t xml:space="preserve"> must demonstrate </w:t>
      </w:r>
      <w:r>
        <w:t>they</w:t>
      </w:r>
      <w:r w:rsidRPr="00E93A16">
        <w:t xml:space="preserve"> meet </w:t>
      </w:r>
      <w:r>
        <w:t>the new NDIS Practice Standards.</w:t>
      </w:r>
    </w:p>
    <w:p w14:paraId="24485132" w14:textId="77777777" w:rsidR="002563F1" w:rsidRDefault="002563F1" w:rsidP="002563F1">
      <w:pPr>
        <w:pStyle w:val="Bullets"/>
      </w:pPr>
      <w:r>
        <w:t>The NDIA will continue to manage registration in other states and territories, until the NDIS Commission is available in that location.</w:t>
      </w:r>
    </w:p>
    <w:p w14:paraId="055FA397" w14:textId="77777777" w:rsidR="002563F1" w:rsidRDefault="002563F1" w:rsidP="002563F1">
      <w:pPr>
        <w:pStyle w:val="Heading3"/>
      </w:pPr>
      <w:r>
        <w:t>NDIS Practice Standards</w:t>
      </w:r>
    </w:p>
    <w:p w14:paraId="4A9BB029" w14:textId="5B418C2D" w:rsidR="00FA01B1" w:rsidRDefault="002563F1" w:rsidP="002563F1">
      <w:pPr>
        <w:pStyle w:val="Bullets"/>
      </w:pPr>
      <w:r w:rsidRPr="00505C86">
        <w:t xml:space="preserve">The NDIS Practice Standards </w:t>
      </w:r>
      <w:r w:rsidR="00FA01B1">
        <w:t>create an important benchmark for NDIS providers to assess their performance, and to demonstrate how they provide high quality and safe supports and services to NDIS participants.</w:t>
      </w:r>
    </w:p>
    <w:p w14:paraId="411382B7" w14:textId="7FC1C027" w:rsidR="002563F1" w:rsidRPr="00505C86" w:rsidRDefault="00FA01B1" w:rsidP="002563F1">
      <w:pPr>
        <w:pStyle w:val="Bullets"/>
      </w:pPr>
      <w:r>
        <w:t>NDIS providers</w:t>
      </w:r>
      <w:r w:rsidR="002563F1" w:rsidRPr="00505C86">
        <w:t xml:space="preserve"> must comply with </w:t>
      </w:r>
      <w:r>
        <w:t>the NDIS Practice Standards relevant to the supports and services they deliver, to become and remain registered as an NDIS p</w:t>
      </w:r>
      <w:r w:rsidR="002563F1">
        <w:t>rovider with the NDIS Commission.</w:t>
      </w:r>
    </w:p>
    <w:p w14:paraId="248A7C6D" w14:textId="77777777" w:rsidR="002563F1" w:rsidRDefault="002563F1" w:rsidP="002563F1">
      <w:pPr>
        <w:pStyle w:val="Bullets"/>
      </w:pPr>
      <w:r w:rsidRPr="00505C86">
        <w:t xml:space="preserve">Some parts of the NDIS Practice Standards apply to all registered NDIS providers. </w:t>
      </w:r>
    </w:p>
    <w:p w14:paraId="6FD4222F" w14:textId="241FA83C" w:rsidR="002563F1" w:rsidRPr="00505C86" w:rsidRDefault="002563F1" w:rsidP="002563F1">
      <w:pPr>
        <w:pStyle w:val="Bullets"/>
      </w:pPr>
      <w:r w:rsidRPr="00505C86">
        <w:lastRenderedPageBreak/>
        <w:t xml:space="preserve">Other parts apply </w:t>
      </w:r>
      <w:r w:rsidR="00D342F3">
        <w:t xml:space="preserve">only </w:t>
      </w:r>
      <w:r w:rsidRPr="00505C86">
        <w:t>to providers delivering more complex supports</w:t>
      </w:r>
      <w:r>
        <w:t xml:space="preserve"> such as</w:t>
      </w:r>
      <w:r w:rsidRPr="00505C86">
        <w:t xml:space="preserve"> </w:t>
      </w:r>
      <w:proofErr w:type="spellStart"/>
      <w:r w:rsidRPr="00505C86">
        <w:t>behaviour</w:t>
      </w:r>
      <w:proofErr w:type="spellEnd"/>
      <w:r w:rsidRPr="00505C86">
        <w:t xml:space="preserve"> support, early childhood supports, specialist support coordination, and specialist disability accommodation. </w:t>
      </w:r>
    </w:p>
    <w:p w14:paraId="383054F1" w14:textId="6D85CA34" w:rsidR="002563F1" w:rsidRDefault="002563F1" w:rsidP="002563F1">
      <w:pPr>
        <w:pStyle w:val="Bullets"/>
      </w:pPr>
      <w:r>
        <w:t>T</w:t>
      </w:r>
      <w:r w:rsidRPr="00505C86">
        <w:t>he NDIS Practice Standards consists of a series of high</w:t>
      </w:r>
      <w:r w:rsidR="00D342F3">
        <w:t>-</w:t>
      </w:r>
      <w:r w:rsidRPr="00505C86">
        <w:t>level, participant-focused outcomes</w:t>
      </w:r>
      <w:r>
        <w:t>, each with a number of quality indicators</w:t>
      </w:r>
      <w:r w:rsidRPr="00505C86">
        <w:t xml:space="preserve">. </w:t>
      </w:r>
    </w:p>
    <w:p w14:paraId="313782BC" w14:textId="77777777" w:rsidR="002563F1" w:rsidRDefault="002563F1" w:rsidP="002563F1">
      <w:pPr>
        <w:pStyle w:val="Bullets"/>
      </w:pPr>
      <w:r>
        <w:t>Providers</w:t>
      </w:r>
      <w:r w:rsidRPr="00F004A3">
        <w:t xml:space="preserve"> will self-assess against the relevant </w:t>
      </w:r>
      <w:r>
        <w:t>NDIS Practice Standards.</w:t>
      </w:r>
    </w:p>
    <w:p w14:paraId="399F3054" w14:textId="0ED1FBCF" w:rsidR="002563F1" w:rsidRPr="003C34A8" w:rsidRDefault="002563F1" w:rsidP="002563F1">
      <w:pPr>
        <w:pStyle w:val="Bullets"/>
      </w:pPr>
      <w:r>
        <w:t xml:space="preserve">An independent auditor will use the </w:t>
      </w:r>
      <w:r w:rsidRPr="00505C86">
        <w:t xml:space="preserve">quality indicators to assess </w:t>
      </w:r>
      <w:r w:rsidR="00D342F3">
        <w:t>a</w:t>
      </w:r>
      <w:r w:rsidR="00301071">
        <w:t xml:space="preserve"> </w:t>
      </w:r>
      <w:r>
        <w:t xml:space="preserve">provider’s </w:t>
      </w:r>
      <w:r w:rsidRPr="00505C86">
        <w:t>compliance with the NDIS Practice Standards.</w:t>
      </w:r>
    </w:p>
    <w:p w14:paraId="2B0DCBAD" w14:textId="77777777" w:rsidR="002563F1" w:rsidRDefault="002563F1" w:rsidP="002563F1">
      <w:pPr>
        <w:spacing w:before="120" w:after="120" w:line="240" w:lineRule="auto"/>
        <w:rPr>
          <w:rFonts w:asciiTheme="majorHAnsi" w:eastAsiaTheme="majorEastAsia" w:hAnsiTheme="majorHAnsi" w:cstheme="majorBidi"/>
          <w:b/>
          <w:color w:val="612C69"/>
          <w:sz w:val="40"/>
          <w:szCs w:val="40"/>
        </w:rPr>
      </w:pPr>
      <w:r>
        <w:br w:type="page"/>
      </w:r>
    </w:p>
    <w:p w14:paraId="4B4B786D" w14:textId="77777777" w:rsidR="002563F1" w:rsidRDefault="002563F1" w:rsidP="002563F1">
      <w:pPr>
        <w:pStyle w:val="Heading1"/>
      </w:pPr>
      <w:bookmarkStart w:id="16" w:name="_Toc517064394"/>
      <w:bookmarkStart w:id="17" w:name="_Toc517634485"/>
      <w:r>
        <w:lastRenderedPageBreak/>
        <w:t>Publications (digital and printed)</w:t>
      </w:r>
      <w:bookmarkEnd w:id="16"/>
      <w:bookmarkEnd w:id="17"/>
    </w:p>
    <w:p w14:paraId="2957B980" w14:textId="77777777" w:rsidR="002563F1" w:rsidRDefault="002563F1" w:rsidP="002563F1">
      <w:pPr>
        <w:pStyle w:val="Heading2"/>
      </w:pPr>
      <w:r>
        <w:t>How to use</w:t>
      </w:r>
    </w:p>
    <w:p w14:paraId="25743D6A" w14:textId="3B473A6C" w:rsidR="002563F1" w:rsidRDefault="002563F1" w:rsidP="006D2F70">
      <w:r w:rsidRPr="006D6DA2">
        <w:t>Please</w:t>
      </w:r>
      <w:r>
        <w:t xml:space="preserve"> share these publications with NDIS participants, families and carers.</w:t>
      </w:r>
    </w:p>
    <w:p w14:paraId="46F8AB50" w14:textId="658C9983" w:rsidR="00B476E0" w:rsidRDefault="00B476E0" w:rsidP="006D2F70">
      <w:r>
        <w:t xml:space="preserve">Publications can be found on the NDIS Commission website at </w:t>
      </w:r>
      <w:hyperlink r:id="rId15" w:history="1">
        <w:r w:rsidR="006D2F70" w:rsidRPr="007A4BFD">
          <w:rPr>
            <w:rStyle w:val="Hyperlink"/>
          </w:rPr>
          <w:t>www.ndiscommission.gov.au</w:t>
        </w:r>
      </w:hyperlink>
      <w:r w:rsidR="006D2F70">
        <w:t xml:space="preserve"> </w:t>
      </w:r>
    </w:p>
    <w:p w14:paraId="74915B12" w14:textId="77777777" w:rsidR="002563F1" w:rsidRDefault="002563F1" w:rsidP="002563F1">
      <w:pPr>
        <w:pStyle w:val="Heading2"/>
      </w:pPr>
      <w:r>
        <w:t>Publications for people with disability, families and carers</w:t>
      </w:r>
    </w:p>
    <w:tbl>
      <w:tblPr>
        <w:tblStyle w:val="NDISCommission"/>
        <w:tblW w:w="0" w:type="auto"/>
        <w:tblLook w:val="0420" w:firstRow="1" w:lastRow="0" w:firstColumn="0" w:lastColumn="0" w:noHBand="0" w:noVBand="1"/>
        <w:tblCaption w:val="Publications for people with disability, families and carers"/>
      </w:tblPr>
      <w:tblGrid>
        <w:gridCol w:w="2083"/>
        <w:gridCol w:w="7545"/>
      </w:tblGrid>
      <w:tr w:rsidR="006D2F70" w14:paraId="5AB17A4D" w14:textId="77777777" w:rsidTr="00E0087F">
        <w:trPr>
          <w:cnfStyle w:val="100000000000" w:firstRow="1" w:lastRow="0" w:firstColumn="0" w:lastColumn="0" w:oddVBand="0" w:evenVBand="0" w:oddHBand="0" w:evenHBand="0" w:firstRowFirstColumn="0" w:firstRowLastColumn="0" w:lastRowFirstColumn="0" w:lastRowLastColumn="0"/>
          <w:trHeight w:val="613"/>
          <w:tblHeader/>
        </w:trPr>
        <w:tc>
          <w:tcPr>
            <w:tcW w:w="1838" w:type="dxa"/>
          </w:tcPr>
          <w:p w14:paraId="4C79F31C" w14:textId="4AB80EBF" w:rsidR="006D2F70" w:rsidRPr="00FF403A" w:rsidRDefault="006D2F70" w:rsidP="006D2F70">
            <w:pPr>
              <w:rPr>
                <w:noProof/>
                <w:color w:val="FFFFFF" w:themeColor="background1"/>
                <w:lang w:eastAsia="en-AU"/>
              </w:rPr>
            </w:pPr>
            <w:r w:rsidRPr="00FF403A">
              <w:rPr>
                <w:noProof/>
                <w:color w:val="FFFFFF" w:themeColor="background1"/>
                <w:lang w:eastAsia="en-AU"/>
              </w:rPr>
              <w:t>Thumbnail</w:t>
            </w:r>
          </w:p>
        </w:tc>
        <w:tc>
          <w:tcPr>
            <w:tcW w:w="7790" w:type="dxa"/>
          </w:tcPr>
          <w:p w14:paraId="7D705D1F" w14:textId="72B8EF41" w:rsidR="006D2F70" w:rsidRPr="00FF403A" w:rsidRDefault="006D2F70" w:rsidP="006D2F70">
            <w:pPr>
              <w:rPr>
                <w:color w:val="FFFFFF" w:themeColor="background1"/>
              </w:rPr>
            </w:pPr>
            <w:r w:rsidRPr="00FF403A">
              <w:rPr>
                <w:color w:val="FFFFFF" w:themeColor="background1"/>
              </w:rPr>
              <w:t>Description</w:t>
            </w:r>
          </w:p>
        </w:tc>
      </w:tr>
      <w:tr w:rsidR="002563F1" w14:paraId="682A8057" w14:textId="77777777" w:rsidTr="00FF403A">
        <w:trPr>
          <w:cnfStyle w:val="000000100000" w:firstRow="0" w:lastRow="0" w:firstColumn="0" w:lastColumn="0" w:oddVBand="0" w:evenVBand="0" w:oddHBand="1" w:evenHBand="0" w:firstRowFirstColumn="0" w:firstRowLastColumn="0" w:lastRowFirstColumn="0" w:lastRowLastColumn="0"/>
          <w:trHeight w:val="1642"/>
        </w:trPr>
        <w:tc>
          <w:tcPr>
            <w:tcW w:w="1838" w:type="dxa"/>
          </w:tcPr>
          <w:p w14:paraId="075FB6A8" w14:textId="0417AD04" w:rsidR="002563F1" w:rsidRDefault="00E0087F" w:rsidP="00D35B4E">
            <w:r>
              <w:rPr>
                <w:noProof/>
                <w:lang w:eastAsia="en-AU"/>
              </w:rPr>
              <w:drawing>
                <wp:inline distT="0" distB="0" distL="0" distR="0" wp14:anchorId="1B5520B0" wp14:editId="2BD3B630">
                  <wp:extent cx="1185882" cy="2520000"/>
                  <wp:effectExtent l="0" t="0" r="0" b="0"/>
                  <wp:docPr id="1" name="Picture 1" title="Snapshot of About the NDIS Quality and Safeguards Commission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85882" cy="2520000"/>
                          </a:xfrm>
                          <a:prstGeom prst="rect">
                            <a:avLst/>
                          </a:prstGeom>
                        </pic:spPr>
                      </pic:pic>
                    </a:graphicData>
                  </a:graphic>
                </wp:inline>
              </w:drawing>
            </w:r>
          </w:p>
        </w:tc>
        <w:tc>
          <w:tcPr>
            <w:tcW w:w="7790" w:type="dxa"/>
          </w:tcPr>
          <w:p w14:paraId="7DEEFAE8" w14:textId="77777777" w:rsidR="002563F1" w:rsidRDefault="002563F1" w:rsidP="00D35B4E">
            <w:pPr>
              <w:pStyle w:val="Heading3"/>
              <w:outlineLvl w:val="2"/>
            </w:pPr>
            <w:r>
              <w:t>Overview of the NDIS Quality and Safeguards Commission</w:t>
            </w:r>
          </w:p>
          <w:p w14:paraId="541C991B" w14:textId="77777777" w:rsidR="002563F1" w:rsidRDefault="002563F1" w:rsidP="00D35B4E">
            <w:r>
              <w:t>This fact sheet explains what the NDIS Commission does, when we are available in other states and territories, and what it means for NDIS participants and providers.</w:t>
            </w:r>
          </w:p>
        </w:tc>
      </w:tr>
      <w:tr w:rsidR="002563F1" w14:paraId="71DB2A43" w14:textId="77777777" w:rsidTr="00FF403A">
        <w:trPr>
          <w:trHeight w:val="1655"/>
        </w:trPr>
        <w:tc>
          <w:tcPr>
            <w:tcW w:w="1838" w:type="dxa"/>
          </w:tcPr>
          <w:p w14:paraId="418A7A26" w14:textId="001C51FB" w:rsidR="002563F1" w:rsidRDefault="009850CB" w:rsidP="00D35B4E">
            <w:r>
              <w:rPr>
                <w:noProof/>
                <w:lang w:eastAsia="en-AU"/>
              </w:rPr>
              <w:drawing>
                <wp:inline distT="0" distB="0" distL="0" distR="0" wp14:anchorId="5981B69D" wp14:editId="53DCB10F">
                  <wp:extent cx="853568" cy="1800000"/>
                  <wp:effectExtent l="0" t="0" r="3810" b="0"/>
                  <wp:docPr id="3" name="Picture 3" title="Snapshot fo How to make a complaint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lai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3568" cy="1800000"/>
                          </a:xfrm>
                          <a:prstGeom prst="rect">
                            <a:avLst/>
                          </a:prstGeom>
                        </pic:spPr>
                      </pic:pic>
                    </a:graphicData>
                  </a:graphic>
                </wp:inline>
              </w:drawing>
            </w:r>
          </w:p>
        </w:tc>
        <w:tc>
          <w:tcPr>
            <w:tcW w:w="7790" w:type="dxa"/>
          </w:tcPr>
          <w:p w14:paraId="787CD6E6" w14:textId="77777777" w:rsidR="002563F1" w:rsidRDefault="002563F1" w:rsidP="00D35B4E">
            <w:pPr>
              <w:pStyle w:val="Heading3"/>
              <w:outlineLvl w:val="2"/>
            </w:pPr>
            <w:r>
              <w:t>How to make a complaint</w:t>
            </w:r>
          </w:p>
          <w:p w14:paraId="684D2040" w14:textId="77777777" w:rsidR="002563F1" w:rsidRDefault="002563F1" w:rsidP="00D35B4E">
            <w:r>
              <w:t>This is a brochure for NDIS participants and their families, carers, advocates and workers. It explains how people can make a complaint to the NDIS Commission.</w:t>
            </w:r>
          </w:p>
        </w:tc>
      </w:tr>
    </w:tbl>
    <w:p w14:paraId="2356D60F" w14:textId="77777777" w:rsidR="006D2F70" w:rsidRDefault="006D2F70" w:rsidP="006D2F70"/>
    <w:p w14:paraId="2F11EA9D" w14:textId="77777777" w:rsidR="006D2F70" w:rsidRDefault="006D2F70">
      <w:pPr>
        <w:spacing w:before="120" w:after="120" w:line="240" w:lineRule="auto"/>
        <w:rPr>
          <w:rFonts w:asciiTheme="majorHAnsi" w:eastAsiaTheme="majorEastAsia" w:hAnsiTheme="majorHAnsi" w:cstheme="majorBidi"/>
          <w:b/>
          <w:color w:val="85367B"/>
          <w:sz w:val="34"/>
          <w:szCs w:val="34"/>
        </w:rPr>
      </w:pPr>
      <w:r>
        <w:br w:type="page"/>
      </w:r>
    </w:p>
    <w:p w14:paraId="068C6CDB" w14:textId="555EC0A9" w:rsidR="002563F1" w:rsidRDefault="002563F1" w:rsidP="002563F1">
      <w:pPr>
        <w:pStyle w:val="Heading2"/>
      </w:pPr>
      <w:r>
        <w:lastRenderedPageBreak/>
        <w:t>Publications for providers and workers</w:t>
      </w:r>
    </w:p>
    <w:tbl>
      <w:tblPr>
        <w:tblStyle w:val="NDISCommission"/>
        <w:tblW w:w="0" w:type="auto"/>
        <w:tblLook w:val="0620" w:firstRow="1" w:lastRow="0" w:firstColumn="0" w:lastColumn="0" w:noHBand="1" w:noVBand="1"/>
        <w:tblCaption w:val="Publications for providers and workers"/>
      </w:tblPr>
      <w:tblGrid>
        <w:gridCol w:w="3036"/>
        <w:gridCol w:w="6592"/>
      </w:tblGrid>
      <w:tr w:rsidR="006D2F70" w14:paraId="2A4D3960" w14:textId="77777777" w:rsidTr="00E0087F">
        <w:trPr>
          <w:cnfStyle w:val="100000000000" w:firstRow="1" w:lastRow="0" w:firstColumn="0" w:lastColumn="0" w:oddVBand="0" w:evenVBand="0" w:oddHBand="0" w:evenHBand="0" w:firstRowFirstColumn="0" w:firstRowLastColumn="0" w:lastRowFirstColumn="0" w:lastRowLastColumn="0"/>
          <w:tblHeader/>
        </w:trPr>
        <w:tc>
          <w:tcPr>
            <w:tcW w:w="2226" w:type="dxa"/>
          </w:tcPr>
          <w:p w14:paraId="75023A01" w14:textId="343B8DA9" w:rsidR="006D2F70" w:rsidRPr="00FF403A" w:rsidRDefault="006D2F70" w:rsidP="00FF403A">
            <w:pPr>
              <w:rPr>
                <w:noProof/>
                <w:color w:val="FFFFFF" w:themeColor="background1"/>
                <w:lang w:eastAsia="en-AU"/>
              </w:rPr>
            </w:pPr>
            <w:r w:rsidRPr="00FF403A">
              <w:rPr>
                <w:noProof/>
                <w:color w:val="FFFFFF" w:themeColor="background1"/>
                <w:lang w:eastAsia="en-AU"/>
              </w:rPr>
              <w:t>Thumbnail</w:t>
            </w:r>
          </w:p>
        </w:tc>
        <w:tc>
          <w:tcPr>
            <w:tcW w:w="7412" w:type="dxa"/>
          </w:tcPr>
          <w:p w14:paraId="71782C6D" w14:textId="218F976C" w:rsidR="006D2F70" w:rsidRPr="00FF403A" w:rsidRDefault="006D2F70" w:rsidP="00FF403A">
            <w:pPr>
              <w:rPr>
                <w:color w:val="FFFFFF" w:themeColor="background1"/>
              </w:rPr>
            </w:pPr>
            <w:r w:rsidRPr="00FF403A">
              <w:rPr>
                <w:color w:val="FFFFFF" w:themeColor="background1"/>
              </w:rPr>
              <w:t>Description</w:t>
            </w:r>
          </w:p>
        </w:tc>
      </w:tr>
      <w:tr w:rsidR="002563F1" w14:paraId="6448A11B" w14:textId="77777777" w:rsidTr="00FF403A">
        <w:tc>
          <w:tcPr>
            <w:tcW w:w="2226" w:type="dxa"/>
          </w:tcPr>
          <w:p w14:paraId="5438CA06" w14:textId="665E8676" w:rsidR="002563F1" w:rsidRDefault="00E0087F" w:rsidP="00D35B4E">
            <w:r>
              <w:rPr>
                <w:noProof/>
                <w:lang w:eastAsia="en-AU"/>
              </w:rPr>
              <w:drawing>
                <wp:inline distT="0" distB="0" distL="0" distR="0" wp14:anchorId="53593A87" wp14:editId="521D64E8">
                  <wp:extent cx="1788289" cy="2520000"/>
                  <wp:effectExtent l="0" t="0" r="2540" b="0"/>
                  <wp:docPr id="16" name="Picture 16" title="Snapshot of What's changed for South Australian providers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88289" cy="2520000"/>
                          </a:xfrm>
                          <a:prstGeom prst="rect">
                            <a:avLst/>
                          </a:prstGeom>
                        </pic:spPr>
                      </pic:pic>
                    </a:graphicData>
                  </a:graphic>
                </wp:inline>
              </w:drawing>
            </w:r>
          </w:p>
        </w:tc>
        <w:tc>
          <w:tcPr>
            <w:tcW w:w="7412" w:type="dxa"/>
          </w:tcPr>
          <w:p w14:paraId="21AB386D" w14:textId="77777777" w:rsidR="002563F1" w:rsidRDefault="002563F1" w:rsidP="00D35B4E">
            <w:pPr>
              <w:pStyle w:val="Heading3"/>
              <w:outlineLvl w:val="2"/>
            </w:pPr>
            <w:r w:rsidRPr="00024BEA">
              <w:t>What’s changed for South Australian providers?</w:t>
            </w:r>
          </w:p>
          <w:p w14:paraId="40A064D2" w14:textId="77777777" w:rsidR="002563F1" w:rsidRDefault="002563F1" w:rsidP="00D35B4E">
            <w:r>
              <w:t>This fact sheet explains what is changing for South Australian providers from 1 July 2018.</w:t>
            </w:r>
          </w:p>
        </w:tc>
      </w:tr>
      <w:tr w:rsidR="002563F1" w14:paraId="6B02D8FD" w14:textId="77777777" w:rsidTr="00FF403A">
        <w:tc>
          <w:tcPr>
            <w:tcW w:w="2226" w:type="dxa"/>
          </w:tcPr>
          <w:p w14:paraId="51597A53" w14:textId="01CB252D" w:rsidR="002563F1" w:rsidRDefault="00E0087F" w:rsidP="00D35B4E">
            <w:r>
              <w:rPr>
                <w:noProof/>
                <w:lang w:eastAsia="en-AU"/>
              </w:rPr>
              <w:drawing>
                <wp:inline distT="0" distB="0" distL="0" distR="0" wp14:anchorId="695DCFB7" wp14:editId="21E32D50">
                  <wp:extent cx="1788289" cy="2520000"/>
                  <wp:effectExtent l="0" t="0" r="2540" b="0"/>
                  <wp:docPr id="17" name="Picture 17" title="Snapshot of What's changed for New South Wales providers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88289" cy="2520000"/>
                          </a:xfrm>
                          <a:prstGeom prst="rect">
                            <a:avLst/>
                          </a:prstGeom>
                        </pic:spPr>
                      </pic:pic>
                    </a:graphicData>
                  </a:graphic>
                </wp:inline>
              </w:drawing>
            </w:r>
          </w:p>
        </w:tc>
        <w:tc>
          <w:tcPr>
            <w:tcW w:w="7412" w:type="dxa"/>
          </w:tcPr>
          <w:p w14:paraId="70B6A31B" w14:textId="77777777" w:rsidR="002563F1" w:rsidRDefault="002563F1" w:rsidP="00D35B4E">
            <w:pPr>
              <w:pStyle w:val="Heading3"/>
              <w:outlineLvl w:val="2"/>
            </w:pPr>
            <w:r w:rsidRPr="00024BEA">
              <w:t xml:space="preserve">What’s changed for </w:t>
            </w:r>
            <w:r>
              <w:t>New South Wales</w:t>
            </w:r>
            <w:r w:rsidRPr="00024BEA">
              <w:t xml:space="preserve"> providers?</w:t>
            </w:r>
          </w:p>
          <w:p w14:paraId="299C44A9" w14:textId="3C56F149" w:rsidR="002563F1" w:rsidRDefault="002563F1" w:rsidP="00D35B4E">
            <w:r>
              <w:t>This fact sheet explains what is changing for New South Wales providers from 1 July 2018.</w:t>
            </w:r>
          </w:p>
        </w:tc>
      </w:tr>
      <w:tr w:rsidR="002563F1" w14:paraId="32B0CA18" w14:textId="77777777" w:rsidTr="00FF403A">
        <w:tc>
          <w:tcPr>
            <w:tcW w:w="2226" w:type="dxa"/>
          </w:tcPr>
          <w:p w14:paraId="674B5AB1" w14:textId="380950BB" w:rsidR="002563F1" w:rsidRDefault="009850CB" w:rsidP="00D35B4E">
            <w:r>
              <w:rPr>
                <w:noProof/>
                <w:lang w:eastAsia="en-AU"/>
              </w:rPr>
              <w:lastRenderedPageBreak/>
              <w:drawing>
                <wp:inline distT="0" distB="0" distL="0" distR="0" wp14:anchorId="70702FCB" wp14:editId="055F1EAB">
                  <wp:extent cx="1775172" cy="2520000"/>
                  <wp:effectExtent l="0" t="0" r="0" b="0"/>
                  <wp:docPr id="7" name="Picture 7" title="Snapshot of NDIS Code of Conduc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5172" cy="2520000"/>
                          </a:xfrm>
                          <a:prstGeom prst="rect">
                            <a:avLst/>
                          </a:prstGeom>
                        </pic:spPr>
                      </pic:pic>
                    </a:graphicData>
                  </a:graphic>
                </wp:inline>
              </w:drawing>
            </w:r>
          </w:p>
        </w:tc>
        <w:tc>
          <w:tcPr>
            <w:tcW w:w="7412" w:type="dxa"/>
          </w:tcPr>
          <w:p w14:paraId="50E33102" w14:textId="0B93C278" w:rsidR="002563F1" w:rsidRDefault="006D2F70" w:rsidP="00D35B4E">
            <w:pPr>
              <w:pStyle w:val="Heading3"/>
              <w:outlineLvl w:val="2"/>
            </w:pPr>
            <w:r>
              <w:t xml:space="preserve">The NDIS </w:t>
            </w:r>
            <w:r w:rsidR="002563F1" w:rsidRPr="00024BEA">
              <w:t>Code of Conduct</w:t>
            </w:r>
          </w:p>
          <w:p w14:paraId="36DC0B78" w14:textId="56AE4A20" w:rsidR="002563F1" w:rsidRDefault="002563F1" w:rsidP="00D35B4E">
            <w:r>
              <w:t>This fact sheet explains the new NDIS Code of Conduct, which now applies to providers and workers in South Australia and New South Wales.</w:t>
            </w:r>
          </w:p>
        </w:tc>
      </w:tr>
      <w:tr w:rsidR="002563F1" w:rsidRPr="00024BEA" w14:paraId="42D64D66" w14:textId="77777777" w:rsidTr="00FF403A">
        <w:tc>
          <w:tcPr>
            <w:tcW w:w="2226" w:type="dxa"/>
          </w:tcPr>
          <w:p w14:paraId="4345C9D8" w14:textId="4871064F" w:rsidR="002563F1" w:rsidRDefault="00E0087F" w:rsidP="00D35B4E">
            <w:r>
              <w:rPr>
                <w:noProof/>
                <w:lang w:eastAsia="en-AU"/>
              </w:rPr>
              <w:drawing>
                <wp:inline distT="0" distB="0" distL="0" distR="0" wp14:anchorId="330BD8B2" wp14:editId="0C0C7AFE">
                  <wp:extent cx="1175271" cy="2520000"/>
                  <wp:effectExtent l="0" t="0" r="6350" b="0"/>
                  <wp:docPr id="12" name="Picture 12" title="Snapshot of How to register as an NDIS provider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75271" cy="2520000"/>
                          </a:xfrm>
                          <a:prstGeom prst="rect">
                            <a:avLst/>
                          </a:prstGeom>
                        </pic:spPr>
                      </pic:pic>
                    </a:graphicData>
                  </a:graphic>
                </wp:inline>
              </w:drawing>
            </w:r>
          </w:p>
        </w:tc>
        <w:tc>
          <w:tcPr>
            <w:tcW w:w="7412" w:type="dxa"/>
          </w:tcPr>
          <w:p w14:paraId="675D361D" w14:textId="4C3968FE" w:rsidR="002563F1" w:rsidRDefault="002563F1" w:rsidP="00D35B4E">
            <w:pPr>
              <w:pStyle w:val="Heading3"/>
              <w:outlineLvl w:val="2"/>
            </w:pPr>
            <w:r>
              <w:t>How to register with the NDIS Commission</w:t>
            </w:r>
          </w:p>
          <w:p w14:paraId="7DF1DDC8" w14:textId="18A1F7BA" w:rsidR="002563F1" w:rsidRPr="00024BEA" w:rsidRDefault="002563F1" w:rsidP="00D35B4E">
            <w:r>
              <w:t xml:space="preserve">This fact sheet explains which providers need to register with the NDIS Commission, the registration process, and how providers are assessed against the NDIS Practice Standards. </w:t>
            </w:r>
          </w:p>
        </w:tc>
      </w:tr>
      <w:tr w:rsidR="006D2F70" w:rsidRPr="00024BEA" w14:paraId="67910642" w14:textId="77777777" w:rsidTr="00FF403A">
        <w:tc>
          <w:tcPr>
            <w:tcW w:w="2226" w:type="dxa"/>
          </w:tcPr>
          <w:p w14:paraId="2C5269CC" w14:textId="449B53E6" w:rsidR="006D2F70" w:rsidRDefault="006D2F70" w:rsidP="00D35B4E">
            <w:pPr>
              <w:rPr>
                <w:noProof/>
                <w:lang w:eastAsia="en-AU"/>
              </w:rPr>
            </w:pPr>
            <w:r>
              <w:rPr>
                <w:noProof/>
                <w:lang w:eastAsia="en-AU"/>
              </w:rPr>
              <w:drawing>
                <wp:inline distT="0" distB="0" distL="0" distR="0" wp14:anchorId="15EE7925" wp14:editId="0873138E">
                  <wp:extent cx="1548130" cy="1099185"/>
                  <wp:effectExtent l="0" t="0" r="0" b="5715"/>
                  <wp:docPr id="14" name="Picture 14" title="Snapshot of Provider obligation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8130" cy="1099185"/>
                          </a:xfrm>
                          <a:prstGeom prst="rect">
                            <a:avLst/>
                          </a:prstGeom>
                        </pic:spPr>
                      </pic:pic>
                    </a:graphicData>
                  </a:graphic>
                </wp:inline>
              </w:drawing>
            </w:r>
          </w:p>
        </w:tc>
        <w:tc>
          <w:tcPr>
            <w:tcW w:w="7412" w:type="dxa"/>
          </w:tcPr>
          <w:p w14:paraId="07DC1585" w14:textId="77777777" w:rsidR="006D2F70" w:rsidRDefault="006D2F70" w:rsidP="006D2F70">
            <w:pPr>
              <w:pStyle w:val="Heading3"/>
              <w:outlineLvl w:val="2"/>
            </w:pPr>
            <w:r>
              <w:t>Provider obligations – NDIS Commission</w:t>
            </w:r>
          </w:p>
          <w:p w14:paraId="213235C2" w14:textId="77777777" w:rsidR="006D2F70" w:rsidRPr="00455AAF" w:rsidRDefault="006D2F70" w:rsidP="006D2F70">
            <w:r>
              <w:t xml:space="preserve">Poster outlining provider obligations under the NDIS Commission. </w:t>
            </w:r>
          </w:p>
          <w:p w14:paraId="70B1943E" w14:textId="77777777" w:rsidR="006D2F70" w:rsidRDefault="006D2F70" w:rsidP="00D35B4E">
            <w:pPr>
              <w:pStyle w:val="Heading3"/>
              <w:outlineLvl w:val="2"/>
            </w:pPr>
          </w:p>
        </w:tc>
      </w:tr>
    </w:tbl>
    <w:p w14:paraId="425B4F04" w14:textId="603DC11B" w:rsidR="008334D2" w:rsidRDefault="008334D2" w:rsidP="008334D2">
      <w:pPr>
        <w:pStyle w:val="Heading1"/>
      </w:pPr>
      <w:bookmarkStart w:id="18" w:name="_Toc517634486"/>
      <w:r>
        <w:lastRenderedPageBreak/>
        <w:t>Editorial</w:t>
      </w:r>
      <w:bookmarkEnd w:id="18"/>
    </w:p>
    <w:p w14:paraId="2BA60C52" w14:textId="3A5557B9" w:rsidR="003C34A8" w:rsidRDefault="00D03B76" w:rsidP="00D03B76">
      <w:pPr>
        <w:pStyle w:val="Heading2"/>
      </w:pPr>
      <w:r>
        <w:t>How to use</w:t>
      </w:r>
    </w:p>
    <w:p w14:paraId="02C4B29B" w14:textId="451423C1" w:rsidR="006D6DA2" w:rsidRPr="006D6DA2" w:rsidRDefault="006279E4" w:rsidP="006D2F70">
      <w:r>
        <w:t>From 1 July 2018, please</w:t>
      </w:r>
      <w:r w:rsidR="006D6DA2">
        <w:t xml:space="preserve"> </w:t>
      </w:r>
      <w:r w:rsidR="00F13781">
        <w:t>share</w:t>
      </w:r>
      <w:r w:rsidR="006D6DA2">
        <w:t xml:space="preserve"> this editorial </w:t>
      </w:r>
      <w:r>
        <w:t>(</w:t>
      </w:r>
      <w:r w:rsidR="006D6DA2">
        <w:t xml:space="preserve">through internal </w:t>
      </w:r>
      <w:r w:rsidR="006B557A">
        <w:t>communications,</w:t>
      </w:r>
      <w:r w:rsidR="006D6DA2">
        <w:t xml:space="preserve"> external newsletters </w:t>
      </w:r>
      <w:r w:rsidR="006B557A">
        <w:t>and</w:t>
      </w:r>
      <w:r w:rsidR="006D6DA2">
        <w:t xml:space="preserve"> other communications</w:t>
      </w:r>
      <w:r>
        <w:t>)</w:t>
      </w:r>
      <w:r w:rsidR="006D6DA2">
        <w:t xml:space="preserve"> with </w:t>
      </w:r>
      <w:r w:rsidR="00F13781">
        <w:t xml:space="preserve">your </w:t>
      </w:r>
      <w:r w:rsidR="006D6DA2">
        <w:t xml:space="preserve">staff, </w:t>
      </w:r>
      <w:r w:rsidR="00F13781">
        <w:t>NDIS participants</w:t>
      </w:r>
      <w:r w:rsidR="006D6DA2" w:rsidRPr="006D6DA2">
        <w:t xml:space="preserve">, providers, disability workers, </w:t>
      </w:r>
      <w:r w:rsidR="00F13781">
        <w:t>families and carers</w:t>
      </w:r>
      <w:r w:rsidR="006D6DA2" w:rsidRPr="006D6DA2">
        <w:t>.</w:t>
      </w:r>
    </w:p>
    <w:p w14:paraId="5BD2EC12" w14:textId="60DF4015" w:rsidR="00AB710F" w:rsidRDefault="003C5238" w:rsidP="00AB710F">
      <w:pPr>
        <w:pStyle w:val="Heading2"/>
      </w:pPr>
      <w:r>
        <w:t>S</w:t>
      </w:r>
      <w:r w:rsidR="00273EE3">
        <w:t xml:space="preserve">trong, consistent NDIS quality and safeguards </w:t>
      </w:r>
      <w:r>
        <w:t>are</w:t>
      </w:r>
      <w:r w:rsidR="00273EE3">
        <w:t xml:space="preserve"> </w:t>
      </w:r>
      <w:r w:rsidR="00746A2C">
        <w:t xml:space="preserve">now </w:t>
      </w:r>
      <w:r w:rsidR="00D342F3">
        <w:t xml:space="preserve">in place </w:t>
      </w:r>
      <w:r w:rsidR="00746A2C">
        <w:t>in</w:t>
      </w:r>
      <w:r>
        <w:t xml:space="preserve"> </w:t>
      </w:r>
      <w:r w:rsidR="00273EE3">
        <w:t>New South Wales and South Australia</w:t>
      </w:r>
    </w:p>
    <w:p w14:paraId="07D291CD" w14:textId="5094C669" w:rsidR="0058604D" w:rsidRDefault="0058604D" w:rsidP="00AB710F">
      <w:r>
        <w:t xml:space="preserve">The National Disability Insurance Scheme (NDIS) is </w:t>
      </w:r>
      <w:r w:rsidR="00A8734D">
        <w:t xml:space="preserve">fundamentally </w:t>
      </w:r>
      <w:r>
        <w:t xml:space="preserve">changing the way people with disability are supported in their everyday lives. </w:t>
      </w:r>
    </w:p>
    <w:p w14:paraId="70ED2784" w14:textId="591E376E" w:rsidR="0058604D" w:rsidRDefault="0058604D" w:rsidP="00B342F1">
      <w:r w:rsidRPr="0058604D">
        <w:t xml:space="preserve">The changes </w:t>
      </w:r>
      <w:r w:rsidR="004206F9">
        <w:t>needed</w:t>
      </w:r>
      <w:r w:rsidRPr="0058604D">
        <w:t xml:space="preserve"> </w:t>
      </w:r>
      <w:r>
        <w:t xml:space="preserve">to implement the NDIS are significant. </w:t>
      </w:r>
      <w:r w:rsidR="004206F9">
        <w:t xml:space="preserve">That’s why </w:t>
      </w:r>
      <w:r w:rsidR="00D342F3">
        <w:t xml:space="preserve">it is </w:t>
      </w:r>
      <w:r w:rsidR="004206F9">
        <w:t>important to have</w:t>
      </w:r>
      <w:r w:rsidR="00B342F1">
        <w:t xml:space="preserve"> a </w:t>
      </w:r>
      <w:r>
        <w:t xml:space="preserve">strong, </w:t>
      </w:r>
      <w:r w:rsidR="009558A2">
        <w:t>nationally</w:t>
      </w:r>
      <w:r w:rsidR="00E23C17">
        <w:t xml:space="preserve"> </w:t>
      </w:r>
      <w:r>
        <w:t xml:space="preserve">consistent </w:t>
      </w:r>
      <w:r w:rsidR="00325784">
        <w:t>quality and safeguards system.</w:t>
      </w:r>
    </w:p>
    <w:p w14:paraId="64FF6CC3" w14:textId="26AFC1D8" w:rsidR="00B342F1" w:rsidRDefault="00325784" w:rsidP="00B342F1">
      <w:r>
        <w:t>A</w:t>
      </w:r>
      <w:r w:rsidR="009558A2">
        <w:t xml:space="preserve">n independent </w:t>
      </w:r>
      <w:r w:rsidR="00FA01B1">
        <w:t xml:space="preserve">Commonwealth </w:t>
      </w:r>
      <w:r w:rsidR="009558A2">
        <w:t>government agency has been established</w:t>
      </w:r>
      <w:r w:rsidR="00CE3566">
        <w:t xml:space="preserve"> – </w:t>
      </w:r>
      <w:r w:rsidR="009558A2">
        <w:t xml:space="preserve">the </w:t>
      </w:r>
      <w:r w:rsidR="009558A2" w:rsidRPr="004206F9">
        <w:rPr>
          <w:b/>
        </w:rPr>
        <w:t>NDIS Quality and Safeguards Commission</w:t>
      </w:r>
      <w:r>
        <w:t xml:space="preserve">, </w:t>
      </w:r>
      <w:r w:rsidR="00C431CF">
        <w:t>led by ND</w:t>
      </w:r>
      <w:r>
        <w:t>IS Commissioner Mr Graeme Head</w:t>
      </w:r>
      <w:r w:rsidR="00CE3566">
        <w:t xml:space="preserve"> – </w:t>
      </w:r>
      <w:r>
        <w:t xml:space="preserve">to </w:t>
      </w:r>
      <w:r w:rsidR="00FA01B1">
        <w:t>promote</w:t>
      </w:r>
      <w:r>
        <w:t xml:space="preserve"> safe and quality services </w:t>
      </w:r>
      <w:r w:rsidR="00FA01B1">
        <w:t>for</w:t>
      </w:r>
      <w:r w:rsidR="00D342F3">
        <w:t xml:space="preserve"> </w:t>
      </w:r>
      <w:r>
        <w:t>NDIS participants.</w:t>
      </w:r>
    </w:p>
    <w:p w14:paraId="7FFDF12F" w14:textId="77777777" w:rsidR="00C54BBE" w:rsidRDefault="00C431CF" w:rsidP="00C431CF">
      <w:r>
        <w:t>The NDIS Commission started in New South Wales and South Aus</w:t>
      </w:r>
      <w:r w:rsidR="00954B4A">
        <w:t xml:space="preserve">tralia on 1 July 2018. </w:t>
      </w:r>
    </w:p>
    <w:p w14:paraId="2D5748AE" w14:textId="5292AAF6" w:rsidR="00C431CF" w:rsidRDefault="00A8734D" w:rsidP="00C431CF">
      <w:r>
        <w:t xml:space="preserve">In </w:t>
      </w:r>
      <w:r w:rsidR="00C54BBE">
        <w:t>New South Wales and South Australia</w:t>
      </w:r>
      <w:r>
        <w:t>, this</w:t>
      </w:r>
      <w:r w:rsidR="00954B4A">
        <w:t xml:space="preserve"> means:</w:t>
      </w:r>
    </w:p>
    <w:p w14:paraId="13055EB0" w14:textId="157D8577" w:rsidR="00954B4A" w:rsidRDefault="00954B4A" w:rsidP="00954B4A">
      <w:pPr>
        <w:pStyle w:val="Bullets"/>
      </w:pPr>
      <w:r>
        <w:t xml:space="preserve">a new NDIS Code of Conduct now applies to </w:t>
      </w:r>
      <w:r w:rsidR="00D342F3">
        <w:t xml:space="preserve">NDIS </w:t>
      </w:r>
      <w:r>
        <w:t>providers and workers</w:t>
      </w:r>
    </w:p>
    <w:p w14:paraId="500E324B" w14:textId="07236951" w:rsidR="00954B4A" w:rsidRDefault="00954B4A" w:rsidP="00954B4A">
      <w:pPr>
        <w:pStyle w:val="Bullets"/>
      </w:pPr>
      <w:r>
        <w:t>registered providers need to meet new NDIS Practice Standards, report certain types of incidents, report restrictive practices, and have a strong complaints system in place</w:t>
      </w:r>
    </w:p>
    <w:p w14:paraId="4BAC5577" w14:textId="77777777" w:rsidR="00954B4A" w:rsidRDefault="00954B4A" w:rsidP="00954B4A">
      <w:pPr>
        <w:pStyle w:val="Bullets"/>
      </w:pPr>
      <w:r>
        <w:t>participants can contact the NDIS Commission to raise a concern or make a complaint.</w:t>
      </w:r>
    </w:p>
    <w:p w14:paraId="6DDBFDF3" w14:textId="52ED8FA1" w:rsidR="00A8734D" w:rsidRDefault="00A8734D" w:rsidP="00A8734D">
      <w:r>
        <w:t>Mr Head says NDIS participants have the right to be safe and to r</w:t>
      </w:r>
      <w:r w:rsidRPr="00A03BFB">
        <w:t xml:space="preserve">eceive quality services from the providers and workers </w:t>
      </w:r>
      <w:r>
        <w:t>they</w:t>
      </w:r>
      <w:r w:rsidRPr="00A03BFB">
        <w:t xml:space="preserve"> choose to support </w:t>
      </w:r>
      <w:r>
        <w:t>them</w:t>
      </w:r>
      <w:r w:rsidRPr="00A03BFB">
        <w:t xml:space="preserve"> under the NDIS.</w:t>
      </w:r>
    </w:p>
    <w:p w14:paraId="2BAA476B" w14:textId="248473AD" w:rsidR="00A8734D" w:rsidRDefault="00BA3501" w:rsidP="00A8734D">
      <w:r>
        <w:t>“</w:t>
      </w:r>
      <w:r w:rsidR="00A8734D">
        <w:t>If that’s not happening, participants have the right to complain. And we encourage it, because speaking up helps improve the NDIS for everyone</w:t>
      </w:r>
      <w:r w:rsidR="00D342F3">
        <w:t>,” he said</w:t>
      </w:r>
      <w:r w:rsidR="00A8734D">
        <w:t>.</w:t>
      </w:r>
    </w:p>
    <w:p w14:paraId="7541C245" w14:textId="4DE6509D" w:rsidR="009F7C3D" w:rsidRDefault="00C431CF" w:rsidP="0058604D">
      <w:r>
        <w:t>Mr Head</w:t>
      </w:r>
      <w:r w:rsidR="009F7C3D">
        <w:t xml:space="preserve"> </w:t>
      </w:r>
      <w:r>
        <w:t xml:space="preserve">wrote to registered providers in New South Wales and South Australia </w:t>
      </w:r>
      <w:r w:rsidR="00BA3501">
        <w:t>in May 2018 to explain the changes and what it means for them.</w:t>
      </w:r>
    </w:p>
    <w:p w14:paraId="1ACFB625" w14:textId="36E6660E" w:rsidR="00C431CF" w:rsidRDefault="00BA3501" w:rsidP="0058604D">
      <w:r>
        <w:t>“Providers’ existing</w:t>
      </w:r>
      <w:r w:rsidR="009F7C3D">
        <w:t xml:space="preserve"> registration</w:t>
      </w:r>
      <w:r w:rsidR="00C431CF">
        <w:t xml:space="preserve"> </w:t>
      </w:r>
      <w:r>
        <w:t>details have</w:t>
      </w:r>
      <w:r w:rsidR="00C431CF">
        <w:t xml:space="preserve"> </w:t>
      </w:r>
      <w:r>
        <w:t xml:space="preserve">automatically </w:t>
      </w:r>
      <w:r w:rsidR="00C431CF">
        <w:t>transfer</w:t>
      </w:r>
      <w:r>
        <w:t>red</w:t>
      </w:r>
      <w:r w:rsidR="00C431CF">
        <w:t xml:space="preserve"> across from the NDIA to the Commission</w:t>
      </w:r>
      <w:r w:rsidR="00D342F3">
        <w:t>. T</w:t>
      </w:r>
      <w:r w:rsidR="00C431CF">
        <w:t xml:space="preserve">hey don’t need to do anything </w:t>
      </w:r>
      <w:r>
        <w:t>until we contact them about renewing their registration</w:t>
      </w:r>
      <w:r w:rsidR="00C431CF">
        <w:t>.</w:t>
      </w:r>
    </w:p>
    <w:p w14:paraId="7DDCB4BB" w14:textId="2351EF1D" w:rsidR="009F7C3D" w:rsidRDefault="00BA3501" w:rsidP="0058604D">
      <w:r>
        <w:t>“</w:t>
      </w:r>
      <w:r w:rsidR="00C431CF">
        <w:t>Unregistered providers can choose to register with the NDIS Commission</w:t>
      </w:r>
      <w:r w:rsidR="00D342F3">
        <w:t>. T</w:t>
      </w:r>
      <w:r w:rsidR="00C431CF">
        <w:t xml:space="preserve">here </w:t>
      </w:r>
      <w:r w:rsidR="00D342F3">
        <w:t xml:space="preserve">certainly </w:t>
      </w:r>
      <w:r w:rsidR="00C431CF">
        <w:t>are benefits in doing so. However, there is no rush</w:t>
      </w:r>
      <w:r w:rsidR="00D342F3">
        <w:t>. T</w:t>
      </w:r>
      <w:r w:rsidR="00C431CF">
        <w:t>hey can contact us to register when they are ready.</w:t>
      </w:r>
      <w:r>
        <w:t>”</w:t>
      </w:r>
    </w:p>
    <w:p w14:paraId="205BB9BC" w14:textId="77777777" w:rsidR="009F7C3D" w:rsidRDefault="009558A2" w:rsidP="009558A2">
      <w:r>
        <w:lastRenderedPageBreak/>
        <w:t xml:space="preserve">The NDIS Commission will start in the Australian Capital Territory, Northern Territory, Queensland, Tasmania and Victoria on 1 July 2019; and in Western Australia on 1 July 2020. </w:t>
      </w:r>
    </w:p>
    <w:p w14:paraId="1FDCAAA8" w14:textId="6F5EDE13" w:rsidR="009558A2" w:rsidRDefault="009558A2" w:rsidP="009558A2">
      <w:r w:rsidRPr="00A46758">
        <w:t xml:space="preserve">Until </w:t>
      </w:r>
      <w:r>
        <w:t>the NDIS Commission</w:t>
      </w:r>
      <w:r w:rsidRPr="00A46758">
        <w:t xml:space="preserve"> start</w:t>
      </w:r>
      <w:r>
        <w:t>s</w:t>
      </w:r>
      <w:r w:rsidRPr="00A46758">
        <w:t xml:space="preserve"> operating in </w:t>
      </w:r>
      <w:r>
        <w:t>these areas</w:t>
      </w:r>
      <w:r w:rsidRPr="00A46758">
        <w:t>, current state or territory requirements for quality and safeguards continue to apply.</w:t>
      </w:r>
    </w:p>
    <w:p w14:paraId="44D8186F" w14:textId="024C8379" w:rsidR="0058604D" w:rsidRDefault="00BA3501" w:rsidP="0058604D">
      <w:r>
        <w:t>“</w:t>
      </w:r>
      <w:r w:rsidR="000D3669">
        <w:t xml:space="preserve">The </w:t>
      </w:r>
      <w:r w:rsidR="0058604D">
        <w:t>NDIS Commission</w:t>
      </w:r>
      <w:r w:rsidR="00E23C17">
        <w:t>, when fully rolled out, will promote</w:t>
      </w:r>
      <w:r w:rsidR="000D3669">
        <w:t xml:space="preserve"> </w:t>
      </w:r>
      <w:r w:rsidR="0058604D">
        <w:t xml:space="preserve">quality and safe services </w:t>
      </w:r>
      <w:r w:rsidR="000D3669">
        <w:t xml:space="preserve">for all participants </w:t>
      </w:r>
      <w:r w:rsidR="0058604D">
        <w:t>no matter where they live.</w:t>
      </w:r>
      <w:r>
        <w:t>”</w:t>
      </w:r>
    </w:p>
    <w:p w14:paraId="445DEB03" w14:textId="5598EAE1" w:rsidR="008334D2" w:rsidRDefault="009F7C3D" w:rsidP="008848E7">
      <w:pPr>
        <w:rPr>
          <w:rFonts w:asciiTheme="majorHAnsi" w:eastAsiaTheme="majorEastAsia" w:hAnsiTheme="majorHAnsi" w:cstheme="majorBidi"/>
          <w:b/>
          <w:color w:val="612C69"/>
          <w:sz w:val="40"/>
          <w:szCs w:val="40"/>
        </w:rPr>
      </w:pPr>
      <w:r>
        <w:t xml:space="preserve">For more information, visit the NDIS Commission website </w:t>
      </w:r>
      <w:hyperlink r:id="rId23" w:history="1">
        <w:r w:rsidRPr="00B220CA">
          <w:rPr>
            <w:rStyle w:val="Hyperlink"/>
          </w:rPr>
          <w:t>www.ndiscommission.gov.au</w:t>
        </w:r>
      </w:hyperlink>
      <w:r w:rsidR="008334D2">
        <w:br w:type="page"/>
      </w:r>
    </w:p>
    <w:p w14:paraId="1F3E79F1" w14:textId="55E9F1AA" w:rsidR="008334D2" w:rsidRDefault="008334D2" w:rsidP="008334D2">
      <w:pPr>
        <w:pStyle w:val="Heading1"/>
      </w:pPr>
      <w:bookmarkStart w:id="19" w:name="_Toc517634487"/>
      <w:r>
        <w:lastRenderedPageBreak/>
        <w:t>Social media posts</w:t>
      </w:r>
      <w:bookmarkEnd w:id="19"/>
    </w:p>
    <w:p w14:paraId="7D10680A" w14:textId="3BB01ACB" w:rsidR="003C34A8" w:rsidRDefault="00CE7DC6" w:rsidP="00CE7DC6">
      <w:pPr>
        <w:pStyle w:val="Heading2"/>
      </w:pPr>
      <w:r>
        <w:t>How to use</w:t>
      </w:r>
    </w:p>
    <w:p w14:paraId="7EF6B700" w14:textId="173A1E05" w:rsidR="006279E4" w:rsidRDefault="006279E4" w:rsidP="006D2F70">
      <w:r w:rsidRPr="006D6DA2">
        <w:t>Please</w:t>
      </w:r>
      <w:r>
        <w:t xml:space="preserve"> share these posts with your social media networks from 1 July 2018.</w:t>
      </w:r>
    </w:p>
    <w:p w14:paraId="05AF337B" w14:textId="0C84A16E" w:rsidR="00CE7DC6" w:rsidRDefault="00B476E0" w:rsidP="006D2F70">
      <w:r>
        <w:t xml:space="preserve">Note: </w:t>
      </w:r>
      <w:r w:rsidRPr="006870C8">
        <w:t xml:space="preserve">The NDIS Commission will </w:t>
      </w:r>
      <w:r>
        <w:t>establish</w:t>
      </w:r>
      <w:r w:rsidRPr="006870C8">
        <w:t xml:space="preserve"> a social media presence </w:t>
      </w:r>
      <w:r>
        <w:t>in late 2018</w:t>
      </w:r>
      <w:r w:rsidR="006870C8" w:rsidRPr="006870C8">
        <w:t>. Until then, we encourage stakeholders and partners to spread the word through their own social media channels.</w:t>
      </w:r>
    </w:p>
    <w:p w14:paraId="0481DE1F" w14:textId="4B90BCFA" w:rsidR="006870C8" w:rsidRPr="006870C8" w:rsidRDefault="003A2946" w:rsidP="003A2946">
      <w:pPr>
        <w:pStyle w:val="Heading2"/>
      </w:pPr>
      <w:r>
        <w:t>Facebook</w:t>
      </w:r>
    </w:p>
    <w:tbl>
      <w:tblPr>
        <w:tblStyle w:val="NDISCommission"/>
        <w:tblW w:w="9918" w:type="dxa"/>
        <w:tblLayout w:type="fixed"/>
        <w:tblLook w:val="06A0" w:firstRow="1" w:lastRow="0" w:firstColumn="1" w:lastColumn="0" w:noHBand="1" w:noVBand="1"/>
        <w:tblCaption w:val="Facebook messages by audience"/>
      </w:tblPr>
      <w:tblGrid>
        <w:gridCol w:w="1413"/>
        <w:gridCol w:w="8505"/>
      </w:tblGrid>
      <w:tr w:rsidR="00AF37F0" w:rsidRPr="00FB758E" w14:paraId="75DB7533" w14:textId="77777777" w:rsidTr="00E0087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3" w:type="dxa"/>
          </w:tcPr>
          <w:p w14:paraId="1BD0E05F" w14:textId="77777777" w:rsidR="00AF37F0" w:rsidRPr="00FB758E" w:rsidRDefault="00AF37F0" w:rsidP="0058604D">
            <w:pPr>
              <w:rPr>
                <w:color w:val="FFFFFF" w:themeColor="background1"/>
              </w:rPr>
            </w:pPr>
            <w:r w:rsidRPr="00FB758E">
              <w:rPr>
                <w:color w:val="FFFFFF" w:themeColor="background1"/>
              </w:rPr>
              <w:t>Audience</w:t>
            </w:r>
          </w:p>
        </w:tc>
        <w:tc>
          <w:tcPr>
            <w:tcW w:w="8505" w:type="dxa"/>
          </w:tcPr>
          <w:p w14:paraId="373C5C6D" w14:textId="77777777" w:rsidR="00AF37F0" w:rsidRPr="00FB758E" w:rsidRDefault="00AF37F0" w:rsidP="0058604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B758E">
              <w:rPr>
                <w:color w:val="FFFFFF" w:themeColor="background1"/>
              </w:rPr>
              <w:t>Facebook text</w:t>
            </w:r>
          </w:p>
        </w:tc>
      </w:tr>
      <w:tr w:rsidR="00AF37F0" w14:paraId="78CAA379" w14:textId="77777777" w:rsidTr="00FF403A">
        <w:tc>
          <w:tcPr>
            <w:cnfStyle w:val="001000000000" w:firstRow="0" w:lastRow="0" w:firstColumn="1" w:lastColumn="0" w:oddVBand="0" w:evenVBand="0" w:oddHBand="0" w:evenHBand="0" w:firstRowFirstColumn="0" w:firstRowLastColumn="0" w:lastRowFirstColumn="0" w:lastRowLastColumn="0"/>
            <w:tcW w:w="1413" w:type="dxa"/>
          </w:tcPr>
          <w:p w14:paraId="58A19F22" w14:textId="10EE44B5" w:rsidR="00AF37F0" w:rsidRDefault="00AF37F0" w:rsidP="0058604D">
            <w:r>
              <w:t>All</w:t>
            </w:r>
          </w:p>
        </w:tc>
        <w:tc>
          <w:tcPr>
            <w:tcW w:w="8505" w:type="dxa"/>
          </w:tcPr>
          <w:p w14:paraId="0046729D" w14:textId="3CD50F7C" w:rsidR="00AF37F0" w:rsidRDefault="00AF37F0" w:rsidP="0058604D">
            <w:pPr>
              <w:cnfStyle w:val="000000000000" w:firstRow="0" w:lastRow="0" w:firstColumn="0" w:lastColumn="0" w:oddVBand="0" w:evenVBand="0" w:oddHBand="0" w:evenHBand="0" w:firstRowFirstColumn="0" w:firstRowLastColumn="0" w:lastRowFirstColumn="0" w:lastRowLastColumn="0"/>
            </w:pPr>
            <w:r>
              <w:t>The NDIS is a big change. It’s important to have a strong, consistent quality and safeguards system in place.</w:t>
            </w:r>
          </w:p>
          <w:p w14:paraId="76B2A8C4" w14:textId="55003CA6" w:rsidR="00AF37F0" w:rsidRPr="0043214A" w:rsidRDefault="00AF37F0" w:rsidP="0043214A">
            <w:pPr>
              <w:cnfStyle w:val="000000000000" w:firstRow="0" w:lastRow="0" w:firstColumn="0" w:lastColumn="0" w:oddVBand="0" w:evenVBand="0" w:oddHBand="0" w:evenHBand="0" w:firstRowFirstColumn="0" w:firstRowLastColumn="0" w:lastRowFirstColumn="0" w:lastRowLastColumn="0"/>
            </w:pPr>
            <w:r>
              <w:t>T</w:t>
            </w:r>
            <w:r w:rsidRPr="0043214A">
              <w:t>he </w:t>
            </w:r>
            <w:r w:rsidRPr="0043214A">
              <w:rPr>
                <w:bCs/>
              </w:rPr>
              <w:t>NDIS Quality and Safeguards Commission</w:t>
            </w:r>
            <w:r w:rsidRPr="0043214A">
              <w:t xml:space="preserve"> </w:t>
            </w:r>
            <w:r>
              <w:t>has been established</w:t>
            </w:r>
            <w:r w:rsidRPr="0043214A">
              <w:t xml:space="preserve"> to </w:t>
            </w:r>
            <w:r>
              <w:t>promote</w:t>
            </w:r>
            <w:r w:rsidRPr="0043214A">
              <w:t xml:space="preserve"> safe and quality services </w:t>
            </w:r>
            <w:r>
              <w:t>for</w:t>
            </w:r>
            <w:r w:rsidRPr="0043214A">
              <w:t xml:space="preserve"> </w:t>
            </w:r>
            <w:r>
              <w:t xml:space="preserve">NDIS </w:t>
            </w:r>
            <w:r w:rsidRPr="0043214A">
              <w:t>participants.</w:t>
            </w:r>
          </w:p>
          <w:p w14:paraId="05238001" w14:textId="2CBB3F2D" w:rsidR="00AF37F0" w:rsidRDefault="00AF37F0" w:rsidP="00BF2BEB">
            <w:pPr>
              <w:cnfStyle w:val="000000000000" w:firstRow="0" w:lastRow="0" w:firstColumn="0" w:lastColumn="0" w:oddVBand="0" w:evenVBand="0" w:oddHBand="0" w:evenHBand="0" w:firstRowFirstColumn="0" w:firstRowLastColumn="0" w:lastRowFirstColumn="0" w:lastRowLastColumn="0"/>
            </w:pPr>
            <w:r>
              <w:t xml:space="preserve">The </w:t>
            </w:r>
            <w:r w:rsidR="00776C8C">
              <w:t xml:space="preserve">NDIS </w:t>
            </w:r>
            <w:r>
              <w:t>Commission is available NOW in New South Wales and South Australia. It will be available across Australia by 1 July 2020.</w:t>
            </w:r>
          </w:p>
          <w:p w14:paraId="25DCE006" w14:textId="71BCCA2D" w:rsidR="00AF37F0" w:rsidRDefault="00AF37F0" w:rsidP="00BF2BEB">
            <w:pPr>
              <w:cnfStyle w:val="000000000000" w:firstRow="0" w:lastRow="0" w:firstColumn="0" w:lastColumn="0" w:oddVBand="0" w:evenVBand="0" w:oddHBand="0" w:evenHBand="0" w:firstRowFirstColumn="0" w:firstRowLastColumn="0" w:lastRowFirstColumn="0" w:lastRowLastColumn="0"/>
              <w:rPr>
                <w:lang w:val="en-US"/>
              </w:rPr>
            </w:pPr>
            <w:r>
              <w:t>In NSW and SA, it means a</w:t>
            </w:r>
            <w:r w:rsidRPr="00BF2BEB">
              <w:rPr>
                <w:lang w:val="en-US"/>
              </w:rPr>
              <w:t xml:space="preserve"> new Code of Conduct applies to providers and workers</w:t>
            </w:r>
            <w:r>
              <w:rPr>
                <w:lang w:val="en-US"/>
              </w:rPr>
              <w:t xml:space="preserve">, registered providers need </w:t>
            </w:r>
            <w:r w:rsidRPr="00BF2BEB">
              <w:rPr>
                <w:lang w:val="en-US"/>
              </w:rPr>
              <w:t>to meet NDIS Practice Standards, report certain types of incidents, report restrictive practices, and have a strong complaints system in place</w:t>
            </w:r>
            <w:r>
              <w:rPr>
                <w:lang w:val="en-US"/>
              </w:rPr>
              <w:t>, and</w:t>
            </w:r>
            <w:r w:rsidRPr="00BF2BEB">
              <w:rPr>
                <w:lang w:val="en-US"/>
              </w:rPr>
              <w:t> participants can contact the NDIS Commission to make a complaint.</w:t>
            </w:r>
          </w:p>
          <w:p w14:paraId="476F0925" w14:textId="1A9F4945" w:rsidR="00AF37F0" w:rsidRDefault="00AF37F0" w:rsidP="0058604D">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Find out more at </w:t>
            </w:r>
            <w:hyperlink r:id="rId24" w:history="1">
              <w:r w:rsidRPr="00B220CA">
                <w:rPr>
                  <w:rStyle w:val="Hyperlink"/>
                  <w:lang w:val="en-US"/>
                </w:rPr>
                <w:t>www.ndiscommission.gov.au</w:t>
              </w:r>
            </w:hyperlink>
            <w:r>
              <w:rPr>
                <w:lang w:val="en-US"/>
              </w:rPr>
              <w:t xml:space="preserve"> </w:t>
            </w:r>
          </w:p>
          <w:p w14:paraId="4B62C334" w14:textId="6FFC7BD4" w:rsidR="00AF37F0" w:rsidRDefault="00AF37F0" w:rsidP="0058604D">
            <w:pPr>
              <w:cnfStyle w:val="000000000000" w:firstRow="0" w:lastRow="0" w:firstColumn="0" w:lastColumn="0" w:oddVBand="0" w:evenVBand="0" w:oddHBand="0" w:evenHBand="0" w:firstRowFirstColumn="0" w:firstRowLastColumn="0" w:lastRowFirstColumn="0" w:lastRowLastColumn="0"/>
            </w:pPr>
            <w:r>
              <w:rPr>
                <w:lang w:val="en-US"/>
              </w:rPr>
              <w:t>#NDIS #</w:t>
            </w:r>
            <w:proofErr w:type="spellStart"/>
            <w:r>
              <w:rPr>
                <w:lang w:val="en-US"/>
              </w:rPr>
              <w:t>NDISCommission</w:t>
            </w:r>
            <w:proofErr w:type="spellEnd"/>
          </w:p>
        </w:tc>
      </w:tr>
      <w:tr w:rsidR="00AF37F0" w14:paraId="4077A02E" w14:textId="77777777" w:rsidTr="00FF403A">
        <w:tc>
          <w:tcPr>
            <w:cnfStyle w:val="001000000000" w:firstRow="0" w:lastRow="0" w:firstColumn="1" w:lastColumn="0" w:oddVBand="0" w:evenVBand="0" w:oddHBand="0" w:evenHBand="0" w:firstRowFirstColumn="0" w:firstRowLastColumn="0" w:lastRowFirstColumn="0" w:lastRowLastColumn="0"/>
            <w:tcW w:w="1413" w:type="dxa"/>
          </w:tcPr>
          <w:p w14:paraId="3E3C7B76" w14:textId="4C565284" w:rsidR="00AF37F0" w:rsidRDefault="00AF37F0" w:rsidP="0058604D">
            <w:r>
              <w:t>All</w:t>
            </w:r>
          </w:p>
        </w:tc>
        <w:tc>
          <w:tcPr>
            <w:tcW w:w="8505" w:type="dxa"/>
          </w:tcPr>
          <w:p w14:paraId="2E775915" w14:textId="6E94A028" w:rsidR="00AF37F0" w:rsidRDefault="00AF37F0" w:rsidP="0058604D">
            <w:pPr>
              <w:cnfStyle w:val="000000000000" w:firstRow="0" w:lastRow="0" w:firstColumn="0" w:lastColumn="0" w:oddVBand="0" w:evenVBand="0" w:oddHBand="0" w:evenHBand="0" w:firstRowFirstColumn="0" w:firstRowLastColumn="0" w:lastRowFirstColumn="0" w:lastRowLastColumn="0"/>
            </w:pPr>
            <w:r>
              <w:t>The new, independent NDIS Quality and Safeguards Commission began operating in New South Wales and South Australia on</w:t>
            </w:r>
            <w:r w:rsidR="00301071">
              <w:t xml:space="preserve"> </w:t>
            </w:r>
            <w:r>
              <w:t xml:space="preserve">1 July 2018. It will </w:t>
            </w:r>
            <w:r w:rsidRPr="007B1317">
              <w:t>improve the quality and safety of NDIS services, investigate and resolve problems, and strengthen the skills and knowledge of providers and participants across Australia.</w:t>
            </w:r>
          </w:p>
          <w:p w14:paraId="33A13F44" w14:textId="442C0803" w:rsidR="00AF37F0" w:rsidRDefault="00AF37F0" w:rsidP="002E444B">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Find out more at </w:t>
            </w:r>
            <w:hyperlink r:id="rId25" w:history="1">
              <w:r w:rsidRPr="00B220CA">
                <w:rPr>
                  <w:rStyle w:val="Hyperlink"/>
                  <w:lang w:val="en-US"/>
                </w:rPr>
                <w:t>www.ndiscommission.gov.au</w:t>
              </w:r>
            </w:hyperlink>
            <w:r>
              <w:rPr>
                <w:lang w:val="en-US"/>
              </w:rPr>
              <w:t xml:space="preserve"> </w:t>
            </w:r>
          </w:p>
          <w:p w14:paraId="31592E1E" w14:textId="4C04D5DD" w:rsidR="00AF37F0" w:rsidRDefault="00AF37F0" w:rsidP="002E444B">
            <w:pPr>
              <w:cnfStyle w:val="000000000000" w:firstRow="0" w:lastRow="0" w:firstColumn="0" w:lastColumn="0" w:oddVBand="0" w:evenVBand="0" w:oddHBand="0" w:evenHBand="0" w:firstRowFirstColumn="0" w:firstRowLastColumn="0" w:lastRowFirstColumn="0" w:lastRowLastColumn="0"/>
            </w:pPr>
            <w:r>
              <w:rPr>
                <w:lang w:val="en-US"/>
              </w:rPr>
              <w:t>#NDIS #</w:t>
            </w:r>
            <w:proofErr w:type="spellStart"/>
            <w:r>
              <w:rPr>
                <w:lang w:val="en-US"/>
              </w:rPr>
              <w:t>NDISCommission</w:t>
            </w:r>
            <w:proofErr w:type="spellEnd"/>
          </w:p>
        </w:tc>
      </w:tr>
      <w:tr w:rsidR="00AF37F0" w14:paraId="29E06B46" w14:textId="77777777" w:rsidTr="00FF403A">
        <w:tc>
          <w:tcPr>
            <w:cnfStyle w:val="001000000000" w:firstRow="0" w:lastRow="0" w:firstColumn="1" w:lastColumn="0" w:oddVBand="0" w:evenVBand="0" w:oddHBand="0" w:evenHBand="0" w:firstRowFirstColumn="0" w:firstRowLastColumn="0" w:lastRowFirstColumn="0" w:lastRowLastColumn="0"/>
            <w:tcW w:w="1413" w:type="dxa"/>
          </w:tcPr>
          <w:p w14:paraId="7AF3E11E" w14:textId="4CBB83A9" w:rsidR="00AF37F0" w:rsidRDefault="00AF37F0" w:rsidP="0058604D">
            <w:r>
              <w:t>All</w:t>
            </w:r>
          </w:p>
        </w:tc>
        <w:tc>
          <w:tcPr>
            <w:tcW w:w="8505" w:type="dxa"/>
          </w:tcPr>
          <w:p w14:paraId="15C7C0A2" w14:textId="6FC0C046" w:rsidR="00AF37F0" w:rsidRPr="007A2D70" w:rsidRDefault="00AF37F0" w:rsidP="0058604D">
            <w:pPr>
              <w:cnfStyle w:val="000000000000" w:firstRow="0" w:lastRow="0" w:firstColumn="0" w:lastColumn="0" w:oddVBand="0" w:evenVBand="0" w:oddHBand="0" w:evenHBand="0" w:firstRowFirstColumn="0" w:firstRowLastColumn="0" w:lastRowFirstColumn="0" w:lastRowLastColumn="0"/>
            </w:pPr>
            <w:r w:rsidRPr="007A2D70">
              <w:t xml:space="preserve">The new NDIS Quality and Safeguards Commission is now </w:t>
            </w:r>
            <w:r>
              <w:t>operating</w:t>
            </w:r>
            <w:r w:rsidR="00896AD8">
              <w:t xml:space="preserve"> </w:t>
            </w:r>
            <w:r w:rsidRPr="007A2D70">
              <w:t>in New South Wales and South Australia. Everything you need to know about the NDIS Commission, including the changes for NDIS participants and providers, is on the website.</w:t>
            </w:r>
          </w:p>
          <w:p w14:paraId="698FAC6C" w14:textId="79A24047" w:rsidR="00AF37F0" w:rsidRPr="007A2D70" w:rsidRDefault="00AF37F0" w:rsidP="007A2D70">
            <w:pPr>
              <w:cnfStyle w:val="000000000000" w:firstRow="0" w:lastRow="0" w:firstColumn="0" w:lastColumn="0" w:oddVBand="0" w:evenVBand="0" w:oddHBand="0" w:evenHBand="0" w:firstRowFirstColumn="0" w:firstRowLastColumn="0" w:lastRowFirstColumn="0" w:lastRowLastColumn="0"/>
              <w:rPr>
                <w:lang w:val="en-US"/>
              </w:rPr>
            </w:pPr>
            <w:r w:rsidRPr="007A2D70">
              <w:rPr>
                <w:lang w:val="en-US"/>
              </w:rPr>
              <w:t xml:space="preserve">Find out more at </w:t>
            </w:r>
            <w:hyperlink r:id="rId26" w:history="1">
              <w:r w:rsidRPr="007A2D70">
                <w:rPr>
                  <w:rStyle w:val="Hyperlink"/>
                  <w:lang w:val="en-US"/>
                </w:rPr>
                <w:t>www.ndiscommission.gov.au</w:t>
              </w:r>
            </w:hyperlink>
          </w:p>
          <w:p w14:paraId="79103F8B" w14:textId="47D69E06" w:rsidR="00AF37F0" w:rsidRDefault="00AF37F0" w:rsidP="007A2D70">
            <w:pPr>
              <w:cnfStyle w:val="000000000000" w:firstRow="0" w:lastRow="0" w:firstColumn="0" w:lastColumn="0" w:oddVBand="0" w:evenVBand="0" w:oddHBand="0" w:evenHBand="0" w:firstRowFirstColumn="0" w:firstRowLastColumn="0" w:lastRowFirstColumn="0" w:lastRowLastColumn="0"/>
            </w:pPr>
            <w:r w:rsidRPr="007A2D70">
              <w:rPr>
                <w:lang w:val="en-US"/>
              </w:rPr>
              <w:lastRenderedPageBreak/>
              <w:t>#NDIS #</w:t>
            </w:r>
            <w:proofErr w:type="spellStart"/>
            <w:r w:rsidRPr="007A2D70">
              <w:rPr>
                <w:lang w:val="en-US"/>
              </w:rPr>
              <w:t>NDISCommission</w:t>
            </w:r>
            <w:proofErr w:type="spellEnd"/>
          </w:p>
        </w:tc>
      </w:tr>
      <w:tr w:rsidR="00AF37F0" w14:paraId="75B94EFD" w14:textId="77777777" w:rsidTr="00FF403A">
        <w:tc>
          <w:tcPr>
            <w:cnfStyle w:val="001000000000" w:firstRow="0" w:lastRow="0" w:firstColumn="1" w:lastColumn="0" w:oddVBand="0" w:evenVBand="0" w:oddHBand="0" w:evenHBand="0" w:firstRowFirstColumn="0" w:firstRowLastColumn="0" w:lastRowFirstColumn="0" w:lastRowLastColumn="0"/>
            <w:tcW w:w="1413" w:type="dxa"/>
          </w:tcPr>
          <w:p w14:paraId="0E4ABF68" w14:textId="3412B6A5" w:rsidR="00AF37F0" w:rsidRDefault="00AF37F0" w:rsidP="0058604D">
            <w:r>
              <w:t>Participants</w:t>
            </w:r>
          </w:p>
        </w:tc>
        <w:tc>
          <w:tcPr>
            <w:tcW w:w="8505" w:type="dxa"/>
          </w:tcPr>
          <w:p w14:paraId="07AB0BE2" w14:textId="53ECA482" w:rsidR="00AF37F0" w:rsidRPr="00F04374" w:rsidRDefault="00AF37F0" w:rsidP="001B2E65">
            <w:pPr>
              <w:cnfStyle w:val="000000000000" w:firstRow="0" w:lastRow="0" w:firstColumn="0" w:lastColumn="0" w:oddVBand="0" w:evenVBand="0" w:oddHBand="0" w:evenHBand="0" w:firstRowFirstColumn="0" w:firstRowLastColumn="0" w:lastRowFirstColumn="0" w:lastRowLastColumn="0"/>
            </w:pPr>
            <w:r w:rsidRPr="00F04374">
              <w:t>If you feel unsafe or unhappy with your NDIS services, you have the right to complain.</w:t>
            </w:r>
            <w:r>
              <w:t xml:space="preserve"> </w:t>
            </w:r>
          </w:p>
          <w:p w14:paraId="0CF95881" w14:textId="664C7B69" w:rsidR="00AF37F0" w:rsidRDefault="00AF37F0" w:rsidP="00F04374">
            <w:pPr>
              <w:cnfStyle w:val="000000000000" w:firstRow="0" w:lastRow="0" w:firstColumn="0" w:lastColumn="0" w:oddVBand="0" w:evenVBand="0" w:oddHBand="0" w:evenHBand="0" w:firstRowFirstColumn="0" w:firstRowLastColumn="0" w:lastRowFirstColumn="0" w:lastRowLastColumn="0"/>
            </w:pPr>
            <w:r>
              <w:t>NDIS participants in New South Wales and South Australia can now contact the new, independent NDIS Quality and Safeguards Commission to raise a concern or make a complaint.</w:t>
            </w:r>
          </w:p>
          <w:p w14:paraId="011E2867" w14:textId="10BBC4EE" w:rsidR="00AF37F0" w:rsidRPr="007A2D70" w:rsidRDefault="00AF37F0" w:rsidP="00F04374">
            <w:pPr>
              <w:cnfStyle w:val="000000000000" w:firstRow="0" w:lastRow="0" w:firstColumn="0" w:lastColumn="0" w:oddVBand="0" w:evenVBand="0" w:oddHBand="0" w:evenHBand="0" w:firstRowFirstColumn="0" w:firstRowLastColumn="0" w:lastRowFirstColumn="0" w:lastRowLastColumn="0"/>
              <w:rPr>
                <w:lang w:val="en-US"/>
              </w:rPr>
            </w:pPr>
            <w:r w:rsidRPr="007A2D70">
              <w:rPr>
                <w:lang w:val="en-US"/>
              </w:rPr>
              <w:t xml:space="preserve">Find out more at </w:t>
            </w:r>
            <w:hyperlink r:id="rId27" w:history="1">
              <w:r w:rsidRPr="007A2D70">
                <w:rPr>
                  <w:rStyle w:val="Hyperlink"/>
                  <w:lang w:val="en-US"/>
                </w:rPr>
                <w:t>www.ndiscommission.gov.au</w:t>
              </w:r>
            </w:hyperlink>
          </w:p>
          <w:p w14:paraId="649DB46C" w14:textId="7D0097B5" w:rsidR="00AF37F0" w:rsidRDefault="00AF37F0" w:rsidP="00F04374">
            <w:pPr>
              <w:cnfStyle w:val="000000000000" w:firstRow="0" w:lastRow="0" w:firstColumn="0" w:lastColumn="0" w:oddVBand="0" w:evenVBand="0" w:oddHBand="0" w:evenHBand="0" w:firstRowFirstColumn="0" w:firstRowLastColumn="0" w:lastRowFirstColumn="0" w:lastRowLastColumn="0"/>
            </w:pPr>
            <w:r w:rsidRPr="007A2D70">
              <w:rPr>
                <w:lang w:val="en-US"/>
              </w:rPr>
              <w:t>#NDIS #</w:t>
            </w:r>
            <w:proofErr w:type="spellStart"/>
            <w:r w:rsidRPr="007A2D70">
              <w:rPr>
                <w:lang w:val="en-US"/>
              </w:rPr>
              <w:t>NDISCommission</w:t>
            </w:r>
            <w:proofErr w:type="spellEnd"/>
          </w:p>
        </w:tc>
      </w:tr>
      <w:tr w:rsidR="00AF37F0" w:rsidRPr="007F2999" w14:paraId="16D60EDC" w14:textId="77777777" w:rsidTr="00FF403A">
        <w:tc>
          <w:tcPr>
            <w:cnfStyle w:val="001000000000" w:firstRow="0" w:lastRow="0" w:firstColumn="1" w:lastColumn="0" w:oddVBand="0" w:evenVBand="0" w:oddHBand="0" w:evenHBand="0" w:firstRowFirstColumn="0" w:firstRowLastColumn="0" w:lastRowFirstColumn="0" w:lastRowLastColumn="0"/>
            <w:tcW w:w="1413" w:type="dxa"/>
          </w:tcPr>
          <w:p w14:paraId="6E98D3C1" w14:textId="77777777" w:rsidR="00AF37F0" w:rsidRPr="007F2999" w:rsidRDefault="00AF37F0" w:rsidP="0058604D">
            <w:r>
              <w:t>Providers</w:t>
            </w:r>
          </w:p>
        </w:tc>
        <w:tc>
          <w:tcPr>
            <w:tcW w:w="8505" w:type="dxa"/>
          </w:tcPr>
          <w:p w14:paraId="4C9F79D1" w14:textId="77777777" w:rsidR="00AF37F0" w:rsidRDefault="00AF37F0" w:rsidP="00DA4E5D">
            <w:pPr>
              <w:cnfStyle w:val="000000000000" w:firstRow="0" w:lastRow="0" w:firstColumn="0" w:lastColumn="0" w:oddVBand="0" w:evenVBand="0" w:oddHBand="0" w:evenHBand="0" w:firstRowFirstColumn="0" w:firstRowLastColumn="0" w:lastRowFirstColumn="0" w:lastRowLastColumn="0"/>
            </w:pPr>
            <w:r w:rsidRPr="007F2999">
              <w:t xml:space="preserve">Are you a registered NDIS provider in </w:t>
            </w:r>
            <w:r>
              <w:t>New South Wales or South Australia</w:t>
            </w:r>
            <w:r w:rsidRPr="007F2999">
              <w:t xml:space="preserve">? </w:t>
            </w:r>
          </w:p>
          <w:p w14:paraId="021981C4" w14:textId="5F987AE8" w:rsidR="00AF37F0" w:rsidRDefault="00AF37F0" w:rsidP="00DA4E5D">
            <w:pPr>
              <w:cnfStyle w:val="000000000000" w:firstRow="0" w:lastRow="0" w:firstColumn="0" w:lastColumn="0" w:oddVBand="0" w:evenVBand="0" w:oddHBand="0" w:evenHBand="0" w:firstRowFirstColumn="0" w:firstRowLastColumn="0" w:lastRowFirstColumn="0" w:lastRowLastColumn="0"/>
            </w:pPr>
            <w:r>
              <w:t>The new, independent NDIS Quality and Safeguards Commission began operating</w:t>
            </w:r>
            <w:r w:rsidR="00896AD8">
              <w:t xml:space="preserve"> </w:t>
            </w:r>
            <w:r>
              <w:t>in New South Wales and South Australia on 1 July 2018, and there are some changes you need to know about.</w:t>
            </w:r>
          </w:p>
          <w:p w14:paraId="777F7ED9" w14:textId="2FE01484" w:rsidR="00AF37F0" w:rsidRPr="007A2D70" w:rsidRDefault="00AF37F0" w:rsidP="00DA4E5D">
            <w:pPr>
              <w:cnfStyle w:val="000000000000" w:firstRow="0" w:lastRow="0" w:firstColumn="0" w:lastColumn="0" w:oddVBand="0" w:evenVBand="0" w:oddHBand="0" w:evenHBand="0" w:firstRowFirstColumn="0" w:firstRowLastColumn="0" w:lastRowFirstColumn="0" w:lastRowLastColumn="0"/>
              <w:rPr>
                <w:lang w:val="en-US"/>
              </w:rPr>
            </w:pPr>
            <w:r w:rsidRPr="007A2D70">
              <w:rPr>
                <w:lang w:val="en-US"/>
              </w:rPr>
              <w:t xml:space="preserve">Find out more at </w:t>
            </w:r>
            <w:hyperlink r:id="rId28" w:history="1">
              <w:r w:rsidRPr="007A2D70">
                <w:rPr>
                  <w:rStyle w:val="Hyperlink"/>
                  <w:lang w:val="en-US"/>
                </w:rPr>
                <w:t>www.ndiscommission.gov.au</w:t>
              </w:r>
            </w:hyperlink>
          </w:p>
          <w:p w14:paraId="78007E42" w14:textId="5C252377" w:rsidR="00AF37F0" w:rsidRPr="00FD424E" w:rsidRDefault="00AF37F0" w:rsidP="0058604D">
            <w:pPr>
              <w:cnfStyle w:val="000000000000" w:firstRow="0" w:lastRow="0" w:firstColumn="0" w:lastColumn="0" w:oddVBand="0" w:evenVBand="0" w:oddHBand="0" w:evenHBand="0" w:firstRowFirstColumn="0" w:firstRowLastColumn="0" w:lastRowFirstColumn="0" w:lastRowLastColumn="0"/>
            </w:pPr>
            <w:r w:rsidRPr="007A2D70">
              <w:rPr>
                <w:lang w:val="en-US"/>
              </w:rPr>
              <w:t xml:space="preserve">#NDIS </w:t>
            </w:r>
            <w:r>
              <w:rPr>
                <w:lang w:val="en-US"/>
              </w:rPr>
              <w:t>#</w:t>
            </w:r>
            <w:proofErr w:type="spellStart"/>
            <w:r>
              <w:rPr>
                <w:lang w:val="en-US"/>
              </w:rPr>
              <w:t>NDISCommission</w:t>
            </w:r>
            <w:proofErr w:type="spellEnd"/>
          </w:p>
        </w:tc>
      </w:tr>
    </w:tbl>
    <w:p w14:paraId="3A5BE7F2" w14:textId="77777777" w:rsidR="003147FA" w:rsidRDefault="003147FA" w:rsidP="00C121C6"/>
    <w:p w14:paraId="4B110523" w14:textId="77777777" w:rsidR="003147FA" w:rsidRDefault="003147FA">
      <w:pPr>
        <w:spacing w:before="120" w:after="120" w:line="240" w:lineRule="auto"/>
        <w:rPr>
          <w:rFonts w:asciiTheme="majorHAnsi" w:eastAsiaTheme="majorEastAsia" w:hAnsiTheme="majorHAnsi" w:cstheme="majorBidi"/>
          <w:b/>
          <w:color w:val="85367B"/>
          <w:sz w:val="34"/>
          <w:szCs w:val="34"/>
        </w:rPr>
      </w:pPr>
      <w:r>
        <w:br w:type="page"/>
      </w:r>
    </w:p>
    <w:p w14:paraId="3CF19AEA" w14:textId="72DE0920" w:rsidR="002C356C" w:rsidRDefault="003A2946" w:rsidP="003A2946">
      <w:pPr>
        <w:pStyle w:val="Heading2"/>
      </w:pPr>
      <w:r>
        <w:lastRenderedPageBreak/>
        <w:t>Twitter</w:t>
      </w:r>
    </w:p>
    <w:p w14:paraId="09AFA3D4" w14:textId="77777777" w:rsidR="00DB44DE" w:rsidRDefault="00DB44DE" w:rsidP="00DB44DE">
      <w:pPr>
        <w:pStyle w:val="Bullets"/>
        <w:numPr>
          <w:ilvl w:val="0"/>
          <w:numId w:val="14"/>
        </w:numPr>
      </w:pPr>
      <w:r>
        <w:t>#NDIS is a big change. The #</w:t>
      </w:r>
      <w:proofErr w:type="spellStart"/>
      <w:r>
        <w:t>NDISCommission</w:t>
      </w:r>
      <w:proofErr w:type="spellEnd"/>
      <w:r>
        <w:t xml:space="preserve"> promotes safe, quality services for NDIS participants. Now in NSW &amp; SA </w:t>
      </w:r>
      <w:hyperlink r:id="rId29" w:history="1">
        <w:r>
          <w:rPr>
            <w:rStyle w:val="Hyperlink"/>
          </w:rPr>
          <w:t>www.ndiscommission.gov.au</w:t>
        </w:r>
      </w:hyperlink>
    </w:p>
    <w:p w14:paraId="322C9FFB" w14:textId="77777777" w:rsidR="00DB44DE" w:rsidRDefault="00DB44DE" w:rsidP="00DB44DE">
      <w:pPr>
        <w:pStyle w:val="Bullets"/>
        <w:numPr>
          <w:ilvl w:val="0"/>
          <w:numId w:val="14"/>
        </w:numPr>
      </w:pPr>
      <w:r>
        <w:t>A new, independent #</w:t>
      </w:r>
      <w:proofErr w:type="spellStart"/>
      <w:r>
        <w:t>NDISCommission</w:t>
      </w:r>
      <w:proofErr w:type="spellEnd"/>
      <w:r>
        <w:t xml:space="preserve"> will promote safe, quality services for #NDIS participants now in NSW &amp; SA </w:t>
      </w:r>
      <w:hyperlink r:id="rId30" w:history="1">
        <w:r>
          <w:rPr>
            <w:rStyle w:val="Hyperlink"/>
          </w:rPr>
          <w:t>www.ndiscommission.gov.au</w:t>
        </w:r>
      </w:hyperlink>
    </w:p>
    <w:p w14:paraId="75024136" w14:textId="77777777" w:rsidR="00DB44DE" w:rsidRDefault="00DB44DE" w:rsidP="00DB44DE">
      <w:pPr>
        <w:pStyle w:val="Bullets"/>
        <w:numPr>
          <w:ilvl w:val="0"/>
          <w:numId w:val="14"/>
        </w:numPr>
      </w:pPr>
      <w:r>
        <w:t>The #</w:t>
      </w:r>
      <w:proofErr w:type="spellStart"/>
      <w:r>
        <w:t>NDISCommission</w:t>
      </w:r>
      <w:proofErr w:type="spellEnd"/>
      <w:r>
        <w:t xml:space="preserve"> is available NOW in NSW &amp; SA, with changes for #NDIS participants &amp; providers. </w:t>
      </w:r>
      <w:hyperlink r:id="rId31" w:history="1">
        <w:r>
          <w:rPr>
            <w:rStyle w:val="Hyperlink"/>
          </w:rPr>
          <w:t>www.ndiscommission.gov.au</w:t>
        </w:r>
      </w:hyperlink>
      <w:r>
        <w:t xml:space="preserve"> </w:t>
      </w:r>
    </w:p>
    <w:p w14:paraId="728CBD6F" w14:textId="77777777" w:rsidR="00DB44DE" w:rsidRDefault="00DB44DE" w:rsidP="00DB44DE">
      <w:pPr>
        <w:pStyle w:val="Bullets"/>
        <w:numPr>
          <w:ilvl w:val="0"/>
          <w:numId w:val="14"/>
        </w:numPr>
      </w:pPr>
      <w:r>
        <w:t>NDIS participants who feel unsafe or unhappy with #NDIS services have the right to complain. NSW &amp; SA now contact #</w:t>
      </w:r>
      <w:proofErr w:type="spellStart"/>
      <w:r>
        <w:t>NDISCommission</w:t>
      </w:r>
      <w:proofErr w:type="spellEnd"/>
      <w:r>
        <w:t xml:space="preserve">. </w:t>
      </w:r>
      <w:hyperlink r:id="rId32" w:history="1">
        <w:r>
          <w:rPr>
            <w:rStyle w:val="Hyperlink"/>
          </w:rPr>
          <w:t>www.ndiscommission.gov.au</w:t>
        </w:r>
      </w:hyperlink>
      <w:r>
        <w:t xml:space="preserve"> </w:t>
      </w:r>
    </w:p>
    <w:p w14:paraId="27BFECB3" w14:textId="7EEFE321" w:rsidR="003A2946" w:rsidRDefault="00DB44DE" w:rsidP="003A2946">
      <w:pPr>
        <w:pStyle w:val="Bullets"/>
        <w:numPr>
          <w:ilvl w:val="0"/>
          <w:numId w:val="14"/>
        </w:numPr>
      </w:pPr>
      <w:r>
        <w:t>Are you a registered NSW or SA #NDIS provider? The independent #</w:t>
      </w:r>
      <w:proofErr w:type="spellStart"/>
      <w:r>
        <w:t>NDISCommission</w:t>
      </w:r>
      <w:proofErr w:type="spellEnd"/>
      <w:r>
        <w:t xml:space="preserve"> started in these states on 1 July. Check out changes </w:t>
      </w:r>
      <w:hyperlink r:id="rId33" w:history="1">
        <w:r w:rsidRPr="008848E7">
          <w:rPr>
            <w:rStyle w:val="Hyperlink"/>
          </w:rPr>
          <w:t>www.ndiscommission.gov.au</w:t>
        </w:r>
      </w:hyperlink>
    </w:p>
    <w:p w14:paraId="78C09A69" w14:textId="77777777" w:rsidR="00FE307E" w:rsidRDefault="00FE307E">
      <w:pPr>
        <w:spacing w:before="120" w:after="120" w:line="240" w:lineRule="auto"/>
        <w:rPr>
          <w:rFonts w:asciiTheme="majorHAnsi" w:eastAsiaTheme="majorEastAsia" w:hAnsiTheme="majorHAnsi" w:cstheme="majorBidi"/>
          <w:b/>
          <w:color w:val="612C69"/>
          <w:sz w:val="40"/>
          <w:szCs w:val="40"/>
        </w:rPr>
      </w:pPr>
      <w:r>
        <w:br w:type="page"/>
      </w:r>
    </w:p>
    <w:p w14:paraId="6C721104" w14:textId="6FDC7D52" w:rsidR="008334D2" w:rsidRDefault="008334D2" w:rsidP="008334D2">
      <w:pPr>
        <w:pStyle w:val="Heading1"/>
      </w:pPr>
      <w:bookmarkStart w:id="20" w:name="_Toc517634488"/>
      <w:r>
        <w:lastRenderedPageBreak/>
        <w:t>Web badge and description</w:t>
      </w:r>
      <w:bookmarkEnd w:id="20"/>
    </w:p>
    <w:p w14:paraId="73A15435" w14:textId="30BA3CFC" w:rsidR="003C34A8" w:rsidRDefault="00946FDB" w:rsidP="00946FDB">
      <w:pPr>
        <w:pStyle w:val="Heading2"/>
      </w:pPr>
      <w:r>
        <w:t>How to use</w:t>
      </w:r>
    </w:p>
    <w:p w14:paraId="174D09E3" w14:textId="2B201A02" w:rsidR="006279E4" w:rsidRPr="006279E4" w:rsidRDefault="006279E4" w:rsidP="006D2F70">
      <w:r w:rsidRPr="006D6DA2">
        <w:t>Please</w:t>
      </w:r>
      <w:r>
        <w:t xml:space="preserve"> publish the web badge, description and URL to your website(s) from 1 July 2018.</w:t>
      </w:r>
    </w:p>
    <w:p w14:paraId="0533F3D6" w14:textId="6E0C929F" w:rsidR="00946FDB" w:rsidRDefault="00946FDB" w:rsidP="00946FDB">
      <w:pPr>
        <w:pStyle w:val="Heading2"/>
      </w:pPr>
      <w:r>
        <w:t>Web badge</w:t>
      </w:r>
      <w:r w:rsidR="00FA01B1">
        <w:t xml:space="preserve"> graphic</w:t>
      </w:r>
    </w:p>
    <w:p w14:paraId="27662563" w14:textId="5A546467" w:rsidR="00FA01B1" w:rsidRDefault="00FA01B1" w:rsidP="00946FDB">
      <w:pPr>
        <w:rPr>
          <w:highlight w:val="yellow"/>
        </w:rPr>
      </w:pPr>
      <w:r w:rsidRPr="006D2F70">
        <w:t>The graphic is available separately as an attachment to this information kit.</w:t>
      </w:r>
      <w:r>
        <w:rPr>
          <w:i/>
          <w:color w:val="962C8B" w:themeColor="accent2"/>
        </w:rPr>
        <w:t xml:space="preserve"> </w:t>
      </w:r>
      <w:r w:rsidR="006D2F70">
        <w:rPr>
          <w:noProof/>
          <w:lang w:eastAsia="en-AU"/>
        </w:rPr>
        <w:drawing>
          <wp:inline distT="0" distB="0" distL="0" distR="0" wp14:anchorId="4AC16CD8" wp14:editId="71389DE8">
            <wp:extent cx="4916424" cy="2033016"/>
            <wp:effectExtent l="0" t="0" r="0" b="5715"/>
            <wp:docPr id="15" name="Picture 15" descr="NDIS Commission crest and URL" title="NDIS Quality and Safeguards Commission web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DIS Commission web badg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16424" cy="2033016"/>
                    </a:xfrm>
                    <a:prstGeom prst="rect">
                      <a:avLst/>
                    </a:prstGeom>
                  </pic:spPr>
                </pic:pic>
              </a:graphicData>
            </a:graphic>
          </wp:inline>
        </w:drawing>
      </w:r>
    </w:p>
    <w:p w14:paraId="351E0088" w14:textId="08F65911" w:rsidR="00946FDB" w:rsidRDefault="00946FDB" w:rsidP="00946FDB">
      <w:pPr>
        <w:pStyle w:val="Heading2"/>
      </w:pPr>
      <w:r>
        <w:t>Description</w:t>
      </w:r>
    </w:p>
    <w:p w14:paraId="5591FBED" w14:textId="7A4AE7B9" w:rsidR="00946FDB" w:rsidRPr="00946FDB" w:rsidRDefault="00F72A34" w:rsidP="00946FDB">
      <w:r w:rsidRPr="00F36415">
        <w:t xml:space="preserve">The </w:t>
      </w:r>
      <w:r w:rsidR="00727C07">
        <w:t xml:space="preserve">independent </w:t>
      </w:r>
      <w:r w:rsidRPr="00F36415">
        <w:t xml:space="preserve">NDIS Quality and Safeguards Commission </w:t>
      </w:r>
      <w:r>
        <w:t>works</w:t>
      </w:r>
      <w:r w:rsidRPr="00F36415">
        <w:t xml:space="preserve"> to improve the quality and safety of NDIS supports and services.</w:t>
      </w:r>
      <w:r>
        <w:t xml:space="preserve"> </w:t>
      </w:r>
      <w:r w:rsidR="00D47C57">
        <w:t xml:space="preserve">It is </w:t>
      </w:r>
      <w:r w:rsidR="004C29E8">
        <w:t>now</w:t>
      </w:r>
      <w:r w:rsidR="00D47C57">
        <w:t xml:space="preserve"> available in New South Wales and South Australia. </w:t>
      </w:r>
      <w:r>
        <w:t xml:space="preserve">The website has information </w:t>
      </w:r>
      <w:r w:rsidR="00306E0F">
        <w:t>about the NDIS Commission for</w:t>
      </w:r>
      <w:r>
        <w:t xml:space="preserve"> NDIS participants, </w:t>
      </w:r>
      <w:r w:rsidR="00D62D6A">
        <w:t xml:space="preserve">families and carers, </w:t>
      </w:r>
      <w:r>
        <w:t>providers and workers</w:t>
      </w:r>
      <w:r w:rsidR="00306E0F">
        <w:t>.</w:t>
      </w:r>
    </w:p>
    <w:p w14:paraId="3C50F5E6" w14:textId="02E59F73" w:rsidR="00946FDB" w:rsidRDefault="00946FDB" w:rsidP="00946FDB">
      <w:pPr>
        <w:pStyle w:val="Heading2"/>
      </w:pPr>
      <w:r>
        <w:t>URL</w:t>
      </w:r>
    </w:p>
    <w:p w14:paraId="6DC392DA" w14:textId="0326D57D" w:rsidR="00946FDB" w:rsidRDefault="00B22FA8" w:rsidP="00946FDB">
      <w:pPr>
        <w:pStyle w:val="Bullets"/>
        <w:numPr>
          <w:ilvl w:val="0"/>
          <w:numId w:val="0"/>
        </w:numPr>
        <w:ind w:left="360" w:hanging="360"/>
      </w:pPr>
      <w:hyperlink r:id="rId35" w:history="1">
        <w:r w:rsidR="00946FDB" w:rsidRPr="00F05A34">
          <w:rPr>
            <w:rStyle w:val="Hyperlink"/>
          </w:rPr>
          <w:t>www.ndiscommission.gov.au</w:t>
        </w:r>
      </w:hyperlink>
      <w:r w:rsidR="00946FDB">
        <w:t xml:space="preserve"> </w:t>
      </w:r>
    </w:p>
    <w:p w14:paraId="0F287A8E" w14:textId="77777777" w:rsidR="003C34A8" w:rsidRPr="003C34A8" w:rsidRDefault="003C34A8" w:rsidP="003C34A8"/>
    <w:p w14:paraId="37583576" w14:textId="77777777" w:rsidR="008334D2" w:rsidRDefault="008334D2">
      <w:pPr>
        <w:spacing w:before="120" w:after="120" w:line="240" w:lineRule="auto"/>
        <w:rPr>
          <w:rFonts w:asciiTheme="majorHAnsi" w:eastAsiaTheme="majorEastAsia" w:hAnsiTheme="majorHAnsi" w:cstheme="majorBidi"/>
          <w:b/>
          <w:color w:val="612C69"/>
          <w:sz w:val="40"/>
          <w:szCs w:val="40"/>
        </w:rPr>
      </w:pPr>
      <w:r>
        <w:br w:type="page"/>
      </w:r>
    </w:p>
    <w:p w14:paraId="36D565A4" w14:textId="162652CA" w:rsidR="008334D2" w:rsidRDefault="0057142D" w:rsidP="008334D2">
      <w:pPr>
        <w:pStyle w:val="Heading1"/>
      </w:pPr>
      <w:bookmarkStart w:id="21" w:name="_Toc517634489"/>
      <w:r>
        <w:lastRenderedPageBreak/>
        <w:t>More</w:t>
      </w:r>
      <w:r w:rsidR="008334D2">
        <w:t xml:space="preserve"> </w:t>
      </w:r>
      <w:r>
        <w:t>information</w:t>
      </w:r>
      <w:bookmarkEnd w:id="21"/>
    </w:p>
    <w:p w14:paraId="3773C102" w14:textId="77777777" w:rsidR="0057142D" w:rsidRDefault="0057142D" w:rsidP="0057142D">
      <w:pPr>
        <w:pStyle w:val="Heading2"/>
      </w:pPr>
      <w:bookmarkStart w:id="22" w:name="_Toc517009257"/>
      <w:r>
        <w:t>Contact the NDIS Commission</w:t>
      </w:r>
      <w:bookmarkEnd w:id="22"/>
    </w:p>
    <w:p w14:paraId="6EC03D6B" w14:textId="77777777" w:rsidR="0057142D" w:rsidRDefault="0057142D" w:rsidP="0057142D">
      <w:pPr>
        <w:pStyle w:val="Heading3"/>
      </w:pPr>
      <w:r>
        <w:t>Call us</w:t>
      </w:r>
    </w:p>
    <w:p w14:paraId="60012DF3" w14:textId="04D14441" w:rsidR="0057142D" w:rsidRDefault="0057142D" w:rsidP="0057142D">
      <w:r>
        <w:t xml:space="preserve">Phone the NDIS Commission </w:t>
      </w:r>
      <w:r w:rsidRPr="00B476E0">
        <w:t xml:space="preserve">on </w:t>
      </w:r>
      <w:r w:rsidRPr="00B476E0">
        <w:rPr>
          <w:b/>
        </w:rPr>
        <w:t xml:space="preserve">1800 </w:t>
      </w:r>
      <w:r w:rsidR="00B476E0" w:rsidRPr="00B476E0">
        <w:rPr>
          <w:b/>
        </w:rPr>
        <w:t>035</w:t>
      </w:r>
      <w:r w:rsidR="00B476E0">
        <w:rPr>
          <w:b/>
        </w:rPr>
        <w:t xml:space="preserve"> 544.</w:t>
      </w:r>
    </w:p>
    <w:p w14:paraId="284CBBB0" w14:textId="4DA850EA" w:rsidR="0057142D" w:rsidRDefault="0057142D" w:rsidP="0057142D">
      <w:r>
        <w:t>We are available Monday to Friday, 9</w:t>
      </w:r>
      <w:r w:rsidR="00257649">
        <w:t xml:space="preserve"> a</w:t>
      </w:r>
      <w:r>
        <w:t>m to 5</w:t>
      </w:r>
      <w:r w:rsidR="00517945">
        <w:t xml:space="preserve"> </w:t>
      </w:r>
      <w:r>
        <w:t>pm Australian Eastern Standard Time.</w:t>
      </w:r>
    </w:p>
    <w:p w14:paraId="22C924CF" w14:textId="77777777" w:rsidR="0057142D" w:rsidRDefault="0057142D" w:rsidP="0057142D">
      <w:r>
        <w:t>It is free to phone from a landline telephone. Calling from a mobile phone may incur a charge.</w:t>
      </w:r>
    </w:p>
    <w:p w14:paraId="0F832B6C" w14:textId="77777777" w:rsidR="00B476E0" w:rsidRPr="007510FF" w:rsidRDefault="00B476E0" w:rsidP="00B476E0">
      <w:pPr>
        <w:rPr>
          <w:b/>
        </w:rPr>
      </w:pPr>
      <w:r w:rsidRPr="007510FF">
        <w:rPr>
          <w:b/>
        </w:rPr>
        <w:t>National Relay Service</w:t>
      </w:r>
    </w:p>
    <w:p w14:paraId="362599FD" w14:textId="77777777" w:rsidR="00B476E0" w:rsidRDefault="00B476E0" w:rsidP="00B476E0">
      <w:r>
        <w:t xml:space="preserve">Visit www.relayservice.gov.au then </w:t>
      </w:r>
    </w:p>
    <w:p w14:paraId="5B914AE3" w14:textId="77777777" w:rsidR="00B476E0" w:rsidRDefault="00B476E0" w:rsidP="00B476E0">
      <w:pPr>
        <w:spacing w:before="0" w:after="0"/>
      </w:pPr>
      <w:r>
        <w:t>Voice: 1800 555 660</w:t>
      </w:r>
    </w:p>
    <w:p w14:paraId="6FF2C758" w14:textId="77777777" w:rsidR="00B476E0" w:rsidRDefault="00B476E0" w:rsidP="00B476E0">
      <w:r>
        <w:t>TTY: 1800 555 630</w:t>
      </w:r>
    </w:p>
    <w:p w14:paraId="0C9EFF59" w14:textId="77777777" w:rsidR="0057142D" w:rsidRPr="007510FF" w:rsidRDefault="0057142D" w:rsidP="0057142D">
      <w:pPr>
        <w:rPr>
          <w:b/>
        </w:rPr>
      </w:pPr>
      <w:r w:rsidRPr="007510FF">
        <w:rPr>
          <w:b/>
        </w:rPr>
        <w:t>Translating and Interpreting Service</w:t>
      </w:r>
    </w:p>
    <w:p w14:paraId="4AB6AB3C" w14:textId="28AF832D" w:rsidR="0057142D" w:rsidRDefault="00B476E0" w:rsidP="0057142D">
      <w:r>
        <w:t>Phone 131 450</w:t>
      </w:r>
    </w:p>
    <w:p w14:paraId="5CD3F596" w14:textId="77777777" w:rsidR="0057142D" w:rsidRDefault="0057142D" w:rsidP="0057142D">
      <w:pPr>
        <w:pStyle w:val="Heading3"/>
      </w:pPr>
      <w:r>
        <w:t>Email us</w:t>
      </w:r>
    </w:p>
    <w:p w14:paraId="4A815EB2" w14:textId="2394E7EB" w:rsidR="0057142D" w:rsidRPr="004A4727" w:rsidRDefault="00B22FA8" w:rsidP="0057142D">
      <w:hyperlink r:id="rId36" w:history="1">
        <w:r w:rsidR="00B476E0" w:rsidRPr="00804E64">
          <w:rPr>
            <w:rStyle w:val="Hyperlink"/>
          </w:rPr>
          <w:t>feedback@ndiscommission.gov.au</w:t>
        </w:r>
      </w:hyperlink>
      <w:r w:rsidR="0057142D">
        <w:t xml:space="preserve"> </w:t>
      </w:r>
    </w:p>
    <w:p w14:paraId="42B0779B" w14:textId="77777777" w:rsidR="0057142D" w:rsidRDefault="0057142D" w:rsidP="0057142D">
      <w:pPr>
        <w:pStyle w:val="Heading2"/>
      </w:pPr>
      <w:bookmarkStart w:id="23" w:name="_Toc517009258"/>
      <w:r>
        <w:t>Visit the NDIS Commission website</w:t>
      </w:r>
      <w:bookmarkEnd w:id="23"/>
    </w:p>
    <w:p w14:paraId="06E9554C" w14:textId="77777777" w:rsidR="0057142D" w:rsidRDefault="0057142D" w:rsidP="0057142D">
      <w:r>
        <w:t xml:space="preserve">Visit our website </w:t>
      </w:r>
      <w:hyperlink r:id="rId37" w:history="1">
        <w:r w:rsidRPr="00B220CA">
          <w:rPr>
            <w:rStyle w:val="Hyperlink"/>
          </w:rPr>
          <w:t>www.ndiscommission.gov.au</w:t>
        </w:r>
      </w:hyperlink>
      <w:r>
        <w:t xml:space="preserve"> for information about:</w:t>
      </w:r>
    </w:p>
    <w:p w14:paraId="4079EBDF" w14:textId="4E57167D" w:rsidR="0057142D" w:rsidRDefault="00517945" w:rsidP="0057142D">
      <w:pPr>
        <w:pStyle w:val="Bullets"/>
      </w:pPr>
      <w:r>
        <w:t>h</w:t>
      </w:r>
      <w:r w:rsidR="0057142D">
        <w:t>ow to raise a concern or make a complaint</w:t>
      </w:r>
    </w:p>
    <w:p w14:paraId="205AAABF" w14:textId="69E1E2A2" w:rsidR="0057142D" w:rsidRDefault="00517945" w:rsidP="0057142D">
      <w:pPr>
        <w:pStyle w:val="Bullets"/>
      </w:pPr>
      <w:r>
        <w:t>s</w:t>
      </w:r>
      <w:r w:rsidR="0057142D">
        <w:t>tart dates for the NDIS Commission</w:t>
      </w:r>
    </w:p>
    <w:p w14:paraId="515527F8" w14:textId="3761A844" w:rsidR="0057142D" w:rsidRDefault="00517945" w:rsidP="0057142D">
      <w:pPr>
        <w:pStyle w:val="Bullets"/>
      </w:pPr>
      <w:r>
        <w:t>i</w:t>
      </w:r>
      <w:r w:rsidR="0057142D">
        <w:t>nformation about</w:t>
      </w:r>
      <w:r w:rsidR="00776C8C">
        <w:t xml:space="preserve"> NDIS</w:t>
      </w:r>
      <w:r w:rsidR="0057142D">
        <w:t xml:space="preserve"> Commissioner </w:t>
      </w:r>
      <w:proofErr w:type="spellStart"/>
      <w:r w:rsidR="0057142D">
        <w:t>Mr</w:t>
      </w:r>
      <w:proofErr w:type="spellEnd"/>
      <w:r w:rsidR="0057142D">
        <w:t xml:space="preserve"> Graeme Head and staff</w:t>
      </w:r>
    </w:p>
    <w:p w14:paraId="4AEB32FB" w14:textId="44BF23BF" w:rsidR="0057142D" w:rsidRDefault="00517945" w:rsidP="0057142D">
      <w:pPr>
        <w:pStyle w:val="Bullets"/>
      </w:pPr>
      <w:r>
        <w:t>t</w:t>
      </w:r>
      <w:r w:rsidR="0057142D">
        <w:t>he NDIS Code of Conduct for all providers and workers</w:t>
      </w:r>
    </w:p>
    <w:p w14:paraId="3C0F9183" w14:textId="205F0142" w:rsidR="0057142D" w:rsidRDefault="00517945" w:rsidP="0057142D">
      <w:pPr>
        <w:pStyle w:val="Bullets"/>
      </w:pPr>
      <w:r>
        <w:t>g</w:t>
      </w:r>
      <w:r w:rsidR="0057142D">
        <w:t>uidance for providers about registration</w:t>
      </w:r>
      <w:r w:rsidR="0082707A">
        <w:t>,</w:t>
      </w:r>
      <w:r w:rsidR="0057142D">
        <w:t xml:space="preserve"> the NDIS Practice Standards</w:t>
      </w:r>
      <w:r w:rsidR="0082707A">
        <w:t>,</w:t>
      </w:r>
      <w:r w:rsidR="0057142D">
        <w:t xml:space="preserve"> reporting and managing incidents</w:t>
      </w:r>
      <w:r w:rsidR="0082707A">
        <w:t>,</w:t>
      </w:r>
      <w:r w:rsidR="0057142D">
        <w:t xml:space="preserve"> reporting restrictive practices and </w:t>
      </w:r>
      <w:proofErr w:type="spellStart"/>
      <w:r w:rsidR="0057142D">
        <w:t>behaviour</w:t>
      </w:r>
      <w:proofErr w:type="spellEnd"/>
      <w:r w:rsidR="0057142D">
        <w:t xml:space="preserve"> support plans</w:t>
      </w:r>
    </w:p>
    <w:p w14:paraId="3C4E2F9F" w14:textId="72DB9682" w:rsidR="0057142D" w:rsidRDefault="00517945" w:rsidP="0057142D">
      <w:pPr>
        <w:pStyle w:val="Bullets"/>
      </w:pPr>
      <w:r>
        <w:t>l</w:t>
      </w:r>
      <w:r w:rsidR="0057142D">
        <w:t>egislation, rules and policies.</w:t>
      </w:r>
    </w:p>
    <w:p w14:paraId="1E85C938" w14:textId="77777777" w:rsidR="0057142D" w:rsidRDefault="0057142D" w:rsidP="0057142D">
      <w:pPr>
        <w:pStyle w:val="Heading2"/>
      </w:pPr>
      <w:bookmarkStart w:id="24" w:name="_Toc517009259"/>
      <w:r>
        <w:t>How to make a complaint</w:t>
      </w:r>
      <w:bookmarkEnd w:id="24"/>
    </w:p>
    <w:p w14:paraId="0D8536C0" w14:textId="0E93178C" w:rsidR="0057142D" w:rsidRDefault="0057142D" w:rsidP="0057142D">
      <w:r>
        <w:t>Call us o</w:t>
      </w:r>
      <w:r w:rsidRPr="00B476E0">
        <w:t xml:space="preserve">n </w:t>
      </w:r>
      <w:r w:rsidR="00B476E0" w:rsidRPr="00B476E0">
        <w:t>1800 035 544</w:t>
      </w:r>
      <w:r w:rsidRPr="00B476E0">
        <w:t>.</w:t>
      </w:r>
    </w:p>
    <w:p w14:paraId="4A920937" w14:textId="336BBD2B" w:rsidR="0057142D" w:rsidRDefault="0057142D" w:rsidP="0057142D">
      <w:r>
        <w:lastRenderedPageBreak/>
        <w:t xml:space="preserve">You can submit a complaint online at </w:t>
      </w:r>
      <w:hyperlink r:id="rId38" w:history="1">
        <w:r w:rsidRPr="00B220CA">
          <w:rPr>
            <w:rStyle w:val="Hyperlink"/>
          </w:rPr>
          <w:t>www.ndicommission.gov.au</w:t>
        </w:r>
      </w:hyperlink>
    </w:p>
    <w:p w14:paraId="5F7855ED" w14:textId="3A1782F8" w:rsidR="0057142D" w:rsidRDefault="0057142D" w:rsidP="0057142D">
      <w:r>
        <w:t xml:space="preserve">You can send an email to </w:t>
      </w:r>
      <w:hyperlink r:id="rId39" w:history="1">
        <w:r w:rsidRPr="00B220CA">
          <w:rPr>
            <w:rStyle w:val="Hyperlink"/>
          </w:rPr>
          <w:t>complaints@ndiscommission.gov.au</w:t>
        </w:r>
      </w:hyperlink>
    </w:p>
    <w:p w14:paraId="2D238819" w14:textId="700A2D78" w:rsidR="00612D92" w:rsidRDefault="00612D92" w:rsidP="00612D92">
      <w:pPr>
        <w:pStyle w:val="Heading2"/>
      </w:pPr>
      <w:r>
        <w:t>Legislation</w:t>
      </w:r>
      <w:r w:rsidR="009C76EA">
        <w:t xml:space="preserve">, </w:t>
      </w:r>
      <w:r w:rsidR="0082707A">
        <w:t>r</w:t>
      </w:r>
      <w:r w:rsidR="009C76EA">
        <w:t>ules and policies</w:t>
      </w:r>
    </w:p>
    <w:p w14:paraId="4555D0EA" w14:textId="083C8770" w:rsidR="009C76EA" w:rsidRPr="009C76EA" w:rsidRDefault="009C76EA" w:rsidP="009C76EA">
      <w:pPr>
        <w:pStyle w:val="Heading3"/>
      </w:pPr>
      <w:r>
        <w:t>Legislation</w:t>
      </w:r>
    </w:p>
    <w:p w14:paraId="148C74E9" w14:textId="47290531" w:rsidR="00612D92" w:rsidRDefault="00B22FA8" w:rsidP="00612D92">
      <w:hyperlink r:id="rId40" w:history="1">
        <w:r w:rsidR="00612D92" w:rsidRPr="00612D92">
          <w:rPr>
            <w:rStyle w:val="Hyperlink"/>
            <w:i/>
            <w:iCs/>
          </w:rPr>
          <w:t>National Disability Insurance Scheme Amendment (Quality and Safeguards Commission and Other Measures) Act 2017</w:t>
        </w:r>
      </w:hyperlink>
    </w:p>
    <w:p w14:paraId="0BB9080A" w14:textId="038E8917" w:rsidR="00612D92" w:rsidRDefault="00B931D2" w:rsidP="009C76EA">
      <w:pPr>
        <w:pStyle w:val="Heading3"/>
      </w:pPr>
      <w:r>
        <w:t xml:space="preserve">NDIS </w:t>
      </w:r>
      <w:r w:rsidR="00612D92">
        <w:t>Rules</w:t>
      </w:r>
    </w:p>
    <w:p w14:paraId="50139562" w14:textId="465A5123" w:rsidR="00612D92" w:rsidRDefault="00612D92" w:rsidP="00712E03">
      <w:pPr>
        <w:pStyle w:val="Bullets"/>
      </w:pPr>
      <w:r>
        <w:t xml:space="preserve">Summary of the NDIS Rules: </w:t>
      </w:r>
      <w:hyperlink r:id="rId41" w:history="1">
        <w:r w:rsidRPr="00F05A34">
          <w:rPr>
            <w:rStyle w:val="Hyperlink"/>
          </w:rPr>
          <w:t>www.ndiscommission.gov.au/document/551</w:t>
        </w:r>
      </w:hyperlink>
    </w:p>
    <w:p w14:paraId="11E7742C" w14:textId="69DEB95F" w:rsidR="00712E03" w:rsidRDefault="00B22FA8" w:rsidP="00712E03">
      <w:pPr>
        <w:pStyle w:val="Bullets"/>
      </w:pPr>
      <w:hyperlink r:id="rId42" w:history="1">
        <w:r w:rsidR="00712E03" w:rsidRPr="009C76EA">
          <w:rPr>
            <w:rStyle w:val="Hyperlink"/>
          </w:rPr>
          <w:t>Code of Conduct</w:t>
        </w:r>
      </w:hyperlink>
    </w:p>
    <w:p w14:paraId="77608842" w14:textId="4300BF06" w:rsidR="00712E03" w:rsidRDefault="00B22FA8" w:rsidP="00712E03">
      <w:pPr>
        <w:pStyle w:val="Bullets"/>
      </w:pPr>
      <w:hyperlink r:id="rId43" w:history="1">
        <w:r w:rsidR="00712E03" w:rsidRPr="009C76EA">
          <w:rPr>
            <w:rStyle w:val="Hyperlink"/>
          </w:rPr>
          <w:t>Registration and Practice Standards</w:t>
        </w:r>
      </w:hyperlink>
    </w:p>
    <w:p w14:paraId="47C68A9B" w14:textId="418EACB5" w:rsidR="009C76EA" w:rsidRDefault="00B22FA8" w:rsidP="00712E03">
      <w:pPr>
        <w:pStyle w:val="Bullets"/>
      </w:pPr>
      <w:hyperlink r:id="rId44" w:history="1">
        <w:r w:rsidR="009C76EA" w:rsidRPr="009C76EA">
          <w:rPr>
            <w:rStyle w:val="Hyperlink"/>
          </w:rPr>
          <w:t>Quality Indicators</w:t>
        </w:r>
      </w:hyperlink>
    </w:p>
    <w:p w14:paraId="26C02DC2" w14:textId="1811FE03" w:rsidR="009C76EA" w:rsidRDefault="00B22FA8" w:rsidP="00712E03">
      <w:pPr>
        <w:pStyle w:val="Bullets"/>
      </w:pPr>
      <w:hyperlink r:id="rId45" w:history="1">
        <w:r w:rsidR="009C76EA" w:rsidRPr="009C76EA">
          <w:rPr>
            <w:rStyle w:val="Hyperlink"/>
          </w:rPr>
          <w:t xml:space="preserve">Restrictive practices and </w:t>
        </w:r>
        <w:proofErr w:type="spellStart"/>
        <w:r w:rsidR="009C76EA" w:rsidRPr="009C76EA">
          <w:rPr>
            <w:rStyle w:val="Hyperlink"/>
          </w:rPr>
          <w:t>behaviour</w:t>
        </w:r>
        <w:proofErr w:type="spellEnd"/>
        <w:r w:rsidR="009C76EA" w:rsidRPr="009C76EA">
          <w:rPr>
            <w:rStyle w:val="Hyperlink"/>
          </w:rPr>
          <w:t xml:space="preserve"> support</w:t>
        </w:r>
      </w:hyperlink>
    </w:p>
    <w:p w14:paraId="1044CAF5" w14:textId="4F5FFEB0" w:rsidR="009C76EA" w:rsidRDefault="00B22FA8" w:rsidP="00712E03">
      <w:pPr>
        <w:pStyle w:val="Bullets"/>
      </w:pPr>
      <w:hyperlink r:id="rId46" w:history="1">
        <w:r w:rsidR="009C76EA" w:rsidRPr="009C76EA">
          <w:rPr>
            <w:rStyle w:val="Hyperlink"/>
          </w:rPr>
          <w:t>Specialist disability accommodation conditions</w:t>
        </w:r>
      </w:hyperlink>
    </w:p>
    <w:p w14:paraId="2A8EB123" w14:textId="09F462B7" w:rsidR="009C76EA" w:rsidRDefault="00B22FA8" w:rsidP="009C76EA">
      <w:pPr>
        <w:pStyle w:val="Bullets"/>
      </w:pPr>
      <w:hyperlink r:id="rId47" w:history="1">
        <w:r w:rsidR="009C76EA" w:rsidRPr="009C76EA">
          <w:rPr>
            <w:rStyle w:val="Hyperlink"/>
          </w:rPr>
          <w:t>Specialist disability accommodation – participating jurisdictions</w:t>
        </w:r>
      </w:hyperlink>
    </w:p>
    <w:p w14:paraId="1A6B9465" w14:textId="332C219B" w:rsidR="009C76EA" w:rsidRDefault="00B22FA8" w:rsidP="00712E03">
      <w:pPr>
        <w:pStyle w:val="Bullets"/>
      </w:pPr>
      <w:hyperlink r:id="rId48" w:history="1">
        <w:r w:rsidR="009C76EA" w:rsidRPr="009C76EA">
          <w:rPr>
            <w:rStyle w:val="Hyperlink"/>
          </w:rPr>
          <w:t>Transitional rules</w:t>
        </w:r>
      </w:hyperlink>
    </w:p>
    <w:p w14:paraId="7F7BB2C2" w14:textId="30399150" w:rsidR="009C76EA" w:rsidRDefault="00B22FA8" w:rsidP="00712E03">
      <w:pPr>
        <w:pStyle w:val="Bullets"/>
      </w:pPr>
      <w:hyperlink r:id="rId49" w:history="1">
        <w:r w:rsidR="009C76EA" w:rsidRPr="009C76EA">
          <w:rPr>
            <w:rStyle w:val="Hyperlink"/>
          </w:rPr>
          <w:t>Incident management and reportable incidents</w:t>
        </w:r>
      </w:hyperlink>
    </w:p>
    <w:p w14:paraId="72A6B9E1" w14:textId="0544E48C" w:rsidR="009C76EA" w:rsidRDefault="00B22FA8" w:rsidP="00712E03">
      <w:pPr>
        <w:pStyle w:val="Bullets"/>
      </w:pPr>
      <w:hyperlink r:id="rId50" w:history="1">
        <w:r w:rsidR="009C76EA" w:rsidRPr="009C76EA">
          <w:rPr>
            <w:rStyle w:val="Hyperlink"/>
          </w:rPr>
          <w:t>Complaints management and resolution</w:t>
        </w:r>
      </w:hyperlink>
    </w:p>
    <w:p w14:paraId="0D84C33A" w14:textId="0D83E9FC" w:rsidR="009C76EA" w:rsidRDefault="00B22FA8" w:rsidP="00712E03">
      <w:pPr>
        <w:pStyle w:val="Bullets"/>
      </w:pPr>
      <w:hyperlink r:id="rId51" w:history="1">
        <w:r w:rsidR="009C76EA" w:rsidRPr="009C76EA">
          <w:rPr>
            <w:rStyle w:val="Hyperlink"/>
          </w:rPr>
          <w:t>Provider definition</w:t>
        </w:r>
      </w:hyperlink>
    </w:p>
    <w:p w14:paraId="404EC05D" w14:textId="5371DCE8" w:rsidR="009C76EA" w:rsidRDefault="00B22FA8" w:rsidP="00712E03">
      <w:pPr>
        <w:pStyle w:val="Bullets"/>
      </w:pPr>
      <w:hyperlink r:id="rId52" w:history="1">
        <w:r w:rsidR="009C76EA" w:rsidRPr="009C76EA">
          <w:rPr>
            <w:rStyle w:val="Hyperlink"/>
          </w:rPr>
          <w:t>Protection and disclosure of information</w:t>
        </w:r>
      </w:hyperlink>
    </w:p>
    <w:p w14:paraId="5152272C" w14:textId="35DA9217" w:rsidR="003C34A8" w:rsidRDefault="00612D92" w:rsidP="009C76EA">
      <w:pPr>
        <w:pStyle w:val="Heading3"/>
      </w:pPr>
      <w:r>
        <w:t>NDIS Quality and Safeguards Framework</w:t>
      </w:r>
    </w:p>
    <w:p w14:paraId="4F1C704F" w14:textId="517F3BFE" w:rsidR="00F8276A" w:rsidRPr="00F8276A" w:rsidRDefault="008F616B" w:rsidP="00F8276A">
      <w:r w:rsidRPr="008F616B">
        <w:t xml:space="preserve">The </w:t>
      </w:r>
      <w:hyperlink r:id="rId53" w:history="1">
        <w:r w:rsidRPr="009C76EA">
          <w:rPr>
            <w:rStyle w:val="Hyperlink"/>
          </w:rPr>
          <w:t>NDIS Quality and Safeguarding Framework</w:t>
        </w:r>
      </w:hyperlink>
      <w:r w:rsidRPr="008F616B">
        <w:t xml:space="preserve"> promote</w:t>
      </w:r>
      <w:r>
        <w:t>s</w:t>
      </w:r>
      <w:r w:rsidRPr="008F616B">
        <w:t xml:space="preserve"> high</w:t>
      </w:r>
      <w:r w:rsidR="0082707A">
        <w:t>-</w:t>
      </w:r>
      <w:r w:rsidRPr="008F616B">
        <w:t>quality supports and safe environments for all NDIS participants.</w:t>
      </w:r>
    </w:p>
    <w:p w14:paraId="6A903259" w14:textId="496CE6E4" w:rsidR="00F8276A" w:rsidRDefault="00F8276A" w:rsidP="0057142D">
      <w:pPr>
        <w:pStyle w:val="Heading3"/>
      </w:pPr>
      <w:r>
        <w:t>NDIS Practice Standards</w:t>
      </w:r>
    </w:p>
    <w:p w14:paraId="07926192" w14:textId="192D7297" w:rsidR="00F8276A" w:rsidRDefault="009C76EA" w:rsidP="003C34A8">
      <w:r>
        <w:t xml:space="preserve">The </w:t>
      </w:r>
      <w:r w:rsidRPr="00B476E0">
        <w:t xml:space="preserve">NDIS Practice Standards </w:t>
      </w:r>
      <w:r w:rsidRPr="00B476E0">
        <w:rPr>
          <w:rFonts w:ascii="Calibri" w:hAnsi="Calibri"/>
        </w:rPr>
        <w:t xml:space="preserve">set out the requirements </w:t>
      </w:r>
      <w:r w:rsidRPr="00B476E0">
        <w:t>providers</w:t>
      </w:r>
      <w:r w:rsidRPr="00B476E0">
        <w:rPr>
          <w:rFonts w:ascii="Calibri" w:hAnsi="Calibri"/>
        </w:rPr>
        <w:t xml:space="preserve"> must comply with to become and remain</w:t>
      </w:r>
      <w:r w:rsidRPr="00B476E0">
        <w:t xml:space="preserve"> registered as an NDIS provider</w:t>
      </w:r>
      <w:r>
        <w:t xml:space="preserve"> with the NDIS Commission.</w:t>
      </w:r>
    </w:p>
    <w:p w14:paraId="38E878BE" w14:textId="1D0D3131" w:rsidR="00F8276A" w:rsidRDefault="00F8276A" w:rsidP="0057142D">
      <w:pPr>
        <w:pStyle w:val="Heading3"/>
      </w:pPr>
      <w:r>
        <w:lastRenderedPageBreak/>
        <w:t>NDIS Code of Conduct</w:t>
      </w:r>
    </w:p>
    <w:p w14:paraId="2B4AB03E" w14:textId="4825BCC4" w:rsidR="002D7DE2" w:rsidRPr="00455AAF" w:rsidRDefault="00B476E0" w:rsidP="008E1D51">
      <w:r w:rsidRPr="003D3533">
        <w:t>The NDIS Code of Conduct applies to all NDIS providers (registered and unregistered) and their workers in New South Wales and South Australia from 1 July 2018</w:t>
      </w:r>
      <w:r>
        <w:t>.</w:t>
      </w:r>
    </w:p>
    <w:sectPr w:rsidR="002D7DE2" w:rsidRPr="00455AAF" w:rsidSect="00043A78">
      <w:footerReference w:type="default" r:id="rId54"/>
      <w:headerReference w:type="first" r:id="rId55"/>
      <w:pgSz w:w="11906" w:h="16838" w:code="9"/>
      <w:pgMar w:top="1440" w:right="1134" w:bottom="1440" w:left="1134" w:header="0" w:footer="283" w:gutter="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A6253" w14:textId="77777777" w:rsidR="00B22FA8" w:rsidRDefault="00B22FA8" w:rsidP="008E21DE">
      <w:pPr>
        <w:spacing w:before="0" w:after="0"/>
      </w:pPr>
      <w:r>
        <w:separator/>
      </w:r>
    </w:p>
  </w:endnote>
  <w:endnote w:type="continuationSeparator" w:id="0">
    <w:p w14:paraId="5546F133" w14:textId="77777777" w:rsidR="00B22FA8" w:rsidRDefault="00B22FA8"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Helvetica Neue">
    <w:altName w:val="Corbe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415C" w14:textId="77777777" w:rsidR="00C121C6" w:rsidRDefault="00C121C6" w:rsidP="00FA01B1">
    <w:pPr>
      <w:pStyle w:val="Footer"/>
      <w:tabs>
        <w:tab w:val="clear" w:pos="4513"/>
        <w:tab w:val="clear" w:pos="9026"/>
        <w:tab w:val="center" w:pos="4536"/>
        <w:tab w:val="right" w:pos="13892"/>
      </w:tabs>
    </w:pPr>
    <w:r>
      <w:rPr>
        <w:b/>
        <w:bCs/>
        <w:noProof/>
        <w:lang w:eastAsia="en-AU"/>
      </w:rPr>
      <mc:AlternateContent>
        <mc:Choice Requires="wps">
          <w:drawing>
            <wp:inline distT="0" distB="0" distL="0" distR="0" wp14:anchorId="4BEE8EBE" wp14:editId="19E6E113">
              <wp:extent cx="6273800" cy="89640"/>
              <wp:effectExtent l="0" t="0" r="0" b="5715"/>
              <wp:docPr id="13" name="Rectangle 13" descr="background" title="background"/>
              <wp:cNvGraphicFramePr/>
              <a:graphic xmlns:a="http://schemas.openxmlformats.org/drawingml/2006/main">
                <a:graphicData uri="http://schemas.microsoft.com/office/word/2010/wordprocessingShape">
                  <wps:wsp>
                    <wps:cNvSpPr/>
                    <wps:spPr>
                      <a:xfrm>
                        <a:off x="0" y="0"/>
                        <a:ext cx="6273800" cy="89640"/>
                      </a:xfrm>
                      <a:prstGeom prst="rect">
                        <a:avLst/>
                      </a:prstGeom>
                      <a:gradFill>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CA7234A" id="Rectangle 13" o:spid="_x0000_s1026" alt="Title: background - Description: background" style="width:494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" fillcolor="#539250 [3207]" stroked="f" strokeweight="1pt">
              <v:fill color2="#83b14c [3208]" angle="90" colors="0 #539250;.5 #83b14c" focus="100%" type="gradient">
                <o:fill v:ext="view" type="gradientUnscaled"/>
              </v:fill>
              <w10:anchorlock/>
            </v:rect>
          </w:pict>
        </mc:Fallback>
      </mc:AlternateContent>
    </w:r>
  </w:p>
  <w:p w14:paraId="3B067A90" w14:textId="5DBC62FD" w:rsidR="00C121C6" w:rsidRPr="00080615" w:rsidRDefault="00C121C6" w:rsidP="00FA01B1">
    <w:pPr>
      <w:pStyle w:val="Footer"/>
      <w:tabs>
        <w:tab w:val="clear" w:pos="4513"/>
        <w:tab w:val="clear" w:pos="9026"/>
        <w:tab w:val="center" w:pos="4536"/>
        <w:tab w:val="right" w:pos="13892"/>
      </w:tabs>
    </w:pPr>
    <w:r>
      <w:tab/>
    </w:r>
    <w:r w:rsidRPr="00362AB6">
      <w:rPr>
        <w:sz w:val="18"/>
        <w:szCs w:val="18"/>
      </w:rPr>
      <w:t>NDIS Quality and Safeguards Commission</w:t>
    </w:r>
    <w:r>
      <w:tab/>
    </w:r>
    <w:r>
      <w:fldChar w:fldCharType="begin"/>
    </w:r>
    <w:r>
      <w:instrText xml:space="preserve"> PAGE   \* MERGEFORMAT </w:instrText>
    </w:r>
    <w:r>
      <w:fldChar w:fldCharType="separate"/>
    </w:r>
    <w:r w:rsidR="00043A78">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CE11C" w14:textId="77777777" w:rsidR="00B22FA8" w:rsidRDefault="00B22FA8" w:rsidP="008E21DE">
      <w:pPr>
        <w:spacing w:before="0" w:after="0"/>
      </w:pPr>
      <w:r>
        <w:separator/>
      </w:r>
    </w:p>
  </w:footnote>
  <w:footnote w:type="continuationSeparator" w:id="0">
    <w:p w14:paraId="44732E09" w14:textId="77777777" w:rsidR="00B22FA8" w:rsidRDefault="00B22FA8" w:rsidP="008E21D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19442" w14:textId="77777777" w:rsidR="00C121C6" w:rsidRDefault="00C121C6">
    <w:pPr>
      <w:pStyle w:val="Header"/>
    </w:pPr>
    <w:r>
      <w:rPr>
        <w:noProof/>
        <w:lang w:eastAsia="en-AU"/>
      </w:rPr>
      <w:drawing>
        <wp:inline distT="0" distB="0" distL="0" distR="0" wp14:anchorId="43DF0833" wp14:editId="23B98332">
          <wp:extent cx="3372535" cy="1404620"/>
          <wp:effectExtent l="0" t="0" r="0" b="5080"/>
          <wp:docPr id="11" name="Picture 11" title="NDIS Quality and Safeguard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DIS Q+S Commision logo_Colour.tif"/>
                  <pic:cNvPicPr/>
                </pic:nvPicPr>
                <pic:blipFill rotWithShape="1">
                  <a:blip r:embed="rId1" cstate="print">
                    <a:extLst>
                      <a:ext uri="{28A0092B-C50C-407E-A947-70E740481C1C}">
                        <a14:useLocalDpi xmlns:a14="http://schemas.microsoft.com/office/drawing/2010/main" val="0"/>
                      </a:ext>
                    </a:extLst>
                  </a:blip>
                  <a:srcRect l="5648" t="-26618"/>
                  <a:stretch/>
                </pic:blipFill>
                <pic:spPr bwMode="auto">
                  <a:xfrm>
                    <a:off x="0" y="0"/>
                    <a:ext cx="3372535" cy="14046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937D0"/>
    <w:multiLevelType w:val="hybridMultilevel"/>
    <w:tmpl w:val="90F48686"/>
    <w:lvl w:ilvl="0" w:tplc="63F8AD00">
      <w:start w:val="1"/>
      <w:numFmt w:val="bullet"/>
      <w:pStyle w:val="Bullets"/>
      <w:lvlText w:val=""/>
      <w:lvlJc w:val="left"/>
      <w:pPr>
        <w:ind w:left="360" w:hanging="360"/>
      </w:pPr>
      <w:rPr>
        <w:rFonts w:ascii="Symbol" w:hAnsi="Symbol" w:hint="default"/>
        <w:color w:val="943C84"/>
      </w:rPr>
    </w:lvl>
    <w:lvl w:ilvl="1" w:tplc="06ECC5A2">
      <w:start w:val="1"/>
      <w:numFmt w:val="bullet"/>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8615703"/>
    <w:multiLevelType w:val="multilevel"/>
    <w:tmpl w:val="803CF862"/>
    <w:numStyleLink w:val="List1Numbered"/>
  </w:abstractNum>
  <w:abstractNum w:abstractNumId="9" w15:restartNumberingAfterBreak="0">
    <w:nsid w:val="6D4F423B"/>
    <w:multiLevelType w:val="multilevel"/>
    <w:tmpl w:val="4A7CCC2C"/>
    <w:numStyleLink w:val="DefaultBullets"/>
  </w:abstractNum>
  <w:abstractNum w:abstractNumId="1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760D16B4"/>
    <w:multiLevelType w:val="hybridMultilevel"/>
    <w:tmpl w:val="71623D98"/>
    <w:lvl w:ilvl="0" w:tplc="4D343AF8">
      <w:start w:val="1"/>
      <w:numFmt w:val="bullet"/>
      <w:pStyle w:val="bullets0"/>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90B67C4"/>
    <w:multiLevelType w:val="multilevel"/>
    <w:tmpl w:val="FE688822"/>
    <w:numStyleLink w:val="BoxedBullets"/>
  </w:abstractNum>
  <w:num w:numId="1">
    <w:abstractNumId w:val="1"/>
  </w:num>
  <w:num w:numId="2">
    <w:abstractNumId w:val="6"/>
  </w:num>
  <w:num w:numId="3">
    <w:abstractNumId w:val="12"/>
  </w:num>
  <w:num w:numId="4">
    <w:abstractNumId w:val="5"/>
  </w:num>
  <w:num w:numId="5">
    <w:abstractNumId w:val="3"/>
  </w:num>
  <w:num w:numId="6">
    <w:abstractNumId w:val="2"/>
  </w:num>
  <w:num w:numId="7">
    <w:abstractNumId w:val="8"/>
  </w:num>
  <w:num w:numId="8">
    <w:abstractNumId w:val="7"/>
  </w:num>
  <w:num w:numId="9">
    <w:abstractNumId w:val="4"/>
  </w:num>
  <w:num w:numId="10">
    <w:abstractNumId w:val="10"/>
  </w:num>
  <w:num w:numId="11">
    <w:abstractNumId w:val="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abstractNumId w:val="0"/>
  </w:num>
  <w:num w:numId="13">
    <w:abstractNumId w:val="11"/>
  </w:num>
  <w:num w:numId="14">
    <w:abstractNumId w:val="0"/>
  </w:num>
  <w:num w:numId="1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73F"/>
    <w:rsid w:val="000021F7"/>
    <w:rsid w:val="00005FB2"/>
    <w:rsid w:val="00010F76"/>
    <w:rsid w:val="0001151A"/>
    <w:rsid w:val="00024BEA"/>
    <w:rsid w:val="00024C04"/>
    <w:rsid w:val="00036F45"/>
    <w:rsid w:val="00043A78"/>
    <w:rsid w:val="0004776B"/>
    <w:rsid w:val="00057A9F"/>
    <w:rsid w:val="00057CB7"/>
    <w:rsid w:val="000601ED"/>
    <w:rsid w:val="00060995"/>
    <w:rsid w:val="00070C53"/>
    <w:rsid w:val="00072704"/>
    <w:rsid w:val="00080615"/>
    <w:rsid w:val="000814EB"/>
    <w:rsid w:val="00081687"/>
    <w:rsid w:val="00086926"/>
    <w:rsid w:val="000B3AF4"/>
    <w:rsid w:val="000B3F0C"/>
    <w:rsid w:val="000B457D"/>
    <w:rsid w:val="000B5EDA"/>
    <w:rsid w:val="000C0CCD"/>
    <w:rsid w:val="000C252F"/>
    <w:rsid w:val="000C713F"/>
    <w:rsid w:val="000D3669"/>
    <w:rsid w:val="000D68F2"/>
    <w:rsid w:val="000E0C69"/>
    <w:rsid w:val="000E1DBC"/>
    <w:rsid w:val="000E74FB"/>
    <w:rsid w:val="000F3A54"/>
    <w:rsid w:val="000F48FC"/>
    <w:rsid w:val="000F539E"/>
    <w:rsid w:val="001022AB"/>
    <w:rsid w:val="00115E25"/>
    <w:rsid w:val="001318DA"/>
    <w:rsid w:val="00133890"/>
    <w:rsid w:val="00136113"/>
    <w:rsid w:val="00144620"/>
    <w:rsid w:val="0014767D"/>
    <w:rsid w:val="00147EF9"/>
    <w:rsid w:val="00150866"/>
    <w:rsid w:val="00185976"/>
    <w:rsid w:val="00186AE2"/>
    <w:rsid w:val="00191709"/>
    <w:rsid w:val="00193738"/>
    <w:rsid w:val="001973EA"/>
    <w:rsid w:val="001B2A34"/>
    <w:rsid w:val="001B2B53"/>
    <w:rsid w:val="001B2E65"/>
    <w:rsid w:val="001B4681"/>
    <w:rsid w:val="001D184B"/>
    <w:rsid w:val="001D29AC"/>
    <w:rsid w:val="001D7D58"/>
    <w:rsid w:val="001E606C"/>
    <w:rsid w:val="001E674E"/>
    <w:rsid w:val="001E7B55"/>
    <w:rsid w:val="001F3727"/>
    <w:rsid w:val="00201052"/>
    <w:rsid w:val="00201350"/>
    <w:rsid w:val="0020252A"/>
    <w:rsid w:val="002038EE"/>
    <w:rsid w:val="0020516D"/>
    <w:rsid w:val="00206F59"/>
    <w:rsid w:val="00213BA8"/>
    <w:rsid w:val="00217498"/>
    <w:rsid w:val="00224F0C"/>
    <w:rsid w:val="00231AAC"/>
    <w:rsid w:val="00237157"/>
    <w:rsid w:val="00240F44"/>
    <w:rsid w:val="0025339B"/>
    <w:rsid w:val="00254231"/>
    <w:rsid w:val="002563F1"/>
    <w:rsid w:val="00256855"/>
    <w:rsid w:val="00257649"/>
    <w:rsid w:val="00260CCC"/>
    <w:rsid w:val="00263BED"/>
    <w:rsid w:val="00273EE3"/>
    <w:rsid w:val="002804D3"/>
    <w:rsid w:val="00280AFB"/>
    <w:rsid w:val="002818BC"/>
    <w:rsid w:val="00285B80"/>
    <w:rsid w:val="00293F36"/>
    <w:rsid w:val="0029419A"/>
    <w:rsid w:val="0029509B"/>
    <w:rsid w:val="00296DB7"/>
    <w:rsid w:val="00297580"/>
    <w:rsid w:val="00297641"/>
    <w:rsid w:val="002A37F3"/>
    <w:rsid w:val="002A6FA0"/>
    <w:rsid w:val="002B4926"/>
    <w:rsid w:val="002B7837"/>
    <w:rsid w:val="002C356C"/>
    <w:rsid w:val="002C542B"/>
    <w:rsid w:val="002D1C72"/>
    <w:rsid w:val="002D7DE2"/>
    <w:rsid w:val="002E444B"/>
    <w:rsid w:val="002F0FC2"/>
    <w:rsid w:val="00301071"/>
    <w:rsid w:val="00306E0F"/>
    <w:rsid w:val="00307E05"/>
    <w:rsid w:val="00310337"/>
    <w:rsid w:val="0031053C"/>
    <w:rsid w:val="003147FA"/>
    <w:rsid w:val="00323377"/>
    <w:rsid w:val="00325784"/>
    <w:rsid w:val="00333090"/>
    <w:rsid w:val="00333F65"/>
    <w:rsid w:val="003449A0"/>
    <w:rsid w:val="003562E2"/>
    <w:rsid w:val="00360B06"/>
    <w:rsid w:val="00362AB6"/>
    <w:rsid w:val="00373B2F"/>
    <w:rsid w:val="0037688D"/>
    <w:rsid w:val="00377EBD"/>
    <w:rsid w:val="003817AE"/>
    <w:rsid w:val="003824E2"/>
    <w:rsid w:val="00382DB9"/>
    <w:rsid w:val="003915B5"/>
    <w:rsid w:val="00392064"/>
    <w:rsid w:val="003A2946"/>
    <w:rsid w:val="003A4441"/>
    <w:rsid w:val="003A62C0"/>
    <w:rsid w:val="003A6596"/>
    <w:rsid w:val="003B4466"/>
    <w:rsid w:val="003C34A8"/>
    <w:rsid w:val="003C3F4B"/>
    <w:rsid w:val="003C5238"/>
    <w:rsid w:val="003D3D8B"/>
    <w:rsid w:val="003E15CB"/>
    <w:rsid w:val="003E7C10"/>
    <w:rsid w:val="003F0660"/>
    <w:rsid w:val="003F29B8"/>
    <w:rsid w:val="003F76DD"/>
    <w:rsid w:val="00402745"/>
    <w:rsid w:val="00403E30"/>
    <w:rsid w:val="00404FC5"/>
    <w:rsid w:val="00413EAC"/>
    <w:rsid w:val="004154E2"/>
    <w:rsid w:val="004206F9"/>
    <w:rsid w:val="004279BB"/>
    <w:rsid w:val="0043214A"/>
    <w:rsid w:val="00451B4D"/>
    <w:rsid w:val="00451DE1"/>
    <w:rsid w:val="004538FC"/>
    <w:rsid w:val="00454617"/>
    <w:rsid w:val="00455AAF"/>
    <w:rsid w:val="004604AD"/>
    <w:rsid w:val="00466671"/>
    <w:rsid w:val="00470495"/>
    <w:rsid w:val="00471BDB"/>
    <w:rsid w:val="00484802"/>
    <w:rsid w:val="00490C58"/>
    <w:rsid w:val="00492201"/>
    <w:rsid w:val="00495F87"/>
    <w:rsid w:val="004A13A2"/>
    <w:rsid w:val="004A71B2"/>
    <w:rsid w:val="004B363B"/>
    <w:rsid w:val="004B57A1"/>
    <w:rsid w:val="004B6510"/>
    <w:rsid w:val="004C29E8"/>
    <w:rsid w:val="004C7D16"/>
    <w:rsid w:val="004D4273"/>
    <w:rsid w:val="004E2003"/>
    <w:rsid w:val="004E3478"/>
    <w:rsid w:val="004E4B87"/>
    <w:rsid w:val="004E59F4"/>
    <w:rsid w:val="004F22E3"/>
    <w:rsid w:val="005015F6"/>
    <w:rsid w:val="0050547D"/>
    <w:rsid w:val="00505C86"/>
    <w:rsid w:val="00510AEB"/>
    <w:rsid w:val="005143CA"/>
    <w:rsid w:val="00516239"/>
    <w:rsid w:val="00516E0C"/>
    <w:rsid w:val="00517945"/>
    <w:rsid w:val="00520333"/>
    <w:rsid w:val="005216ED"/>
    <w:rsid w:val="00521893"/>
    <w:rsid w:val="00522830"/>
    <w:rsid w:val="00525325"/>
    <w:rsid w:val="00530C78"/>
    <w:rsid w:val="005318BC"/>
    <w:rsid w:val="00532733"/>
    <w:rsid w:val="00533C1D"/>
    <w:rsid w:val="005348C9"/>
    <w:rsid w:val="00534D53"/>
    <w:rsid w:val="005353D4"/>
    <w:rsid w:val="00544F6D"/>
    <w:rsid w:val="00552B2C"/>
    <w:rsid w:val="00553B25"/>
    <w:rsid w:val="005629DE"/>
    <w:rsid w:val="005647A3"/>
    <w:rsid w:val="005652DC"/>
    <w:rsid w:val="00565F24"/>
    <w:rsid w:val="005667E9"/>
    <w:rsid w:val="0057142D"/>
    <w:rsid w:val="00574127"/>
    <w:rsid w:val="00581B2C"/>
    <w:rsid w:val="00581C73"/>
    <w:rsid w:val="00582A32"/>
    <w:rsid w:val="0058604D"/>
    <w:rsid w:val="00587215"/>
    <w:rsid w:val="0059187B"/>
    <w:rsid w:val="005B05CC"/>
    <w:rsid w:val="005C32E8"/>
    <w:rsid w:val="005E2C0B"/>
    <w:rsid w:val="005E7E9B"/>
    <w:rsid w:val="005F1CF5"/>
    <w:rsid w:val="005F32B2"/>
    <w:rsid w:val="006024D3"/>
    <w:rsid w:val="006124EC"/>
    <w:rsid w:val="00612D92"/>
    <w:rsid w:val="00617877"/>
    <w:rsid w:val="00622605"/>
    <w:rsid w:val="00622DB6"/>
    <w:rsid w:val="006279E4"/>
    <w:rsid w:val="006303C6"/>
    <w:rsid w:val="006332B0"/>
    <w:rsid w:val="00633E3A"/>
    <w:rsid w:val="00636CB2"/>
    <w:rsid w:val="00636F28"/>
    <w:rsid w:val="00640503"/>
    <w:rsid w:val="00640912"/>
    <w:rsid w:val="00650E5E"/>
    <w:rsid w:val="00651AE6"/>
    <w:rsid w:val="006563F1"/>
    <w:rsid w:val="0066710B"/>
    <w:rsid w:val="0067135E"/>
    <w:rsid w:val="00676939"/>
    <w:rsid w:val="00680A20"/>
    <w:rsid w:val="00680F04"/>
    <w:rsid w:val="00684FA2"/>
    <w:rsid w:val="006870C8"/>
    <w:rsid w:val="0069227B"/>
    <w:rsid w:val="006952A8"/>
    <w:rsid w:val="006A1BEB"/>
    <w:rsid w:val="006A2C8C"/>
    <w:rsid w:val="006A35DC"/>
    <w:rsid w:val="006A6F4D"/>
    <w:rsid w:val="006B47A0"/>
    <w:rsid w:val="006B557A"/>
    <w:rsid w:val="006C41A8"/>
    <w:rsid w:val="006C4819"/>
    <w:rsid w:val="006D2B61"/>
    <w:rsid w:val="006D2F70"/>
    <w:rsid w:val="006D316A"/>
    <w:rsid w:val="006D39A3"/>
    <w:rsid w:val="006D6DA2"/>
    <w:rsid w:val="006E568E"/>
    <w:rsid w:val="006E624C"/>
    <w:rsid w:val="00703618"/>
    <w:rsid w:val="007048EF"/>
    <w:rsid w:val="00712E03"/>
    <w:rsid w:val="00727501"/>
    <w:rsid w:val="00727C07"/>
    <w:rsid w:val="00746A2C"/>
    <w:rsid w:val="00752856"/>
    <w:rsid w:val="00752C33"/>
    <w:rsid w:val="00764E45"/>
    <w:rsid w:val="007667D1"/>
    <w:rsid w:val="00772B92"/>
    <w:rsid w:val="0077474F"/>
    <w:rsid w:val="0077494A"/>
    <w:rsid w:val="00774EE4"/>
    <w:rsid w:val="00776880"/>
    <w:rsid w:val="00776C8C"/>
    <w:rsid w:val="0078600C"/>
    <w:rsid w:val="00790756"/>
    <w:rsid w:val="00790E19"/>
    <w:rsid w:val="007924C1"/>
    <w:rsid w:val="0079299E"/>
    <w:rsid w:val="0079504E"/>
    <w:rsid w:val="007A138C"/>
    <w:rsid w:val="007A24B7"/>
    <w:rsid w:val="007A2D70"/>
    <w:rsid w:val="007A69FD"/>
    <w:rsid w:val="007B30BF"/>
    <w:rsid w:val="007B38D9"/>
    <w:rsid w:val="007B44D3"/>
    <w:rsid w:val="007B7D9D"/>
    <w:rsid w:val="007C2C08"/>
    <w:rsid w:val="007C618A"/>
    <w:rsid w:val="007D66CE"/>
    <w:rsid w:val="007D77DC"/>
    <w:rsid w:val="007D7F1E"/>
    <w:rsid w:val="007E5041"/>
    <w:rsid w:val="007E7B5A"/>
    <w:rsid w:val="007F1515"/>
    <w:rsid w:val="007F4B8E"/>
    <w:rsid w:val="007F50E4"/>
    <w:rsid w:val="00805AA9"/>
    <w:rsid w:val="0081645E"/>
    <w:rsid w:val="0082297D"/>
    <w:rsid w:val="0082504C"/>
    <w:rsid w:val="0082575F"/>
    <w:rsid w:val="008269BC"/>
    <w:rsid w:val="00826C89"/>
    <w:rsid w:val="0082707A"/>
    <w:rsid w:val="00830266"/>
    <w:rsid w:val="008305A4"/>
    <w:rsid w:val="008334D2"/>
    <w:rsid w:val="008361E6"/>
    <w:rsid w:val="008365A4"/>
    <w:rsid w:val="00837DD7"/>
    <w:rsid w:val="00845D23"/>
    <w:rsid w:val="008500EC"/>
    <w:rsid w:val="008515A9"/>
    <w:rsid w:val="008541B4"/>
    <w:rsid w:val="00857E51"/>
    <w:rsid w:val="008619AA"/>
    <w:rsid w:val="00863E54"/>
    <w:rsid w:val="0086615A"/>
    <w:rsid w:val="00866954"/>
    <w:rsid w:val="00870DED"/>
    <w:rsid w:val="00873408"/>
    <w:rsid w:val="008826A4"/>
    <w:rsid w:val="008848E7"/>
    <w:rsid w:val="008906F8"/>
    <w:rsid w:val="0089265D"/>
    <w:rsid w:val="00896AD8"/>
    <w:rsid w:val="008A073A"/>
    <w:rsid w:val="008A649A"/>
    <w:rsid w:val="008B70E7"/>
    <w:rsid w:val="008B7461"/>
    <w:rsid w:val="008C1D33"/>
    <w:rsid w:val="008E1D51"/>
    <w:rsid w:val="008E21DE"/>
    <w:rsid w:val="008E3A1D"/>
    <w:rsid w:val="008F59C5"/>
    <w:rsid w:val="008F616B"/>
    <w:rsid w:val="00900EA3"/>
    <w:rsid w:val="00901F8E"/>
    <w:rsid w:val="00903F53"/>
    <w:rsid w:val="0091236D"/>
    <w:rsid w:val="0091662E"/>
    <w:rsid w:val="00916EFA"/>
    <w:rsid w:val="00920403"/>
    <w:rsid w:val="00923274"/>
    <w:rsid w:val="0092537C"/>
    <w:rsid w:val="0092679E"/>
    <w:rsid w:val="00933B85"/>
    <w:rsid w:val="009345D8"/>
    <w:rsid w:val="00936098"/>
    <w:rsid w:val="009365F8"/>
    <w:rsid w:val="00941FB8"/>
    <w:rsid w:val="00945E76"/>
    <w:rsid w:val="00946FDB"/>
    <w:rsid w:val="00954B4A"/>
    <w:rsid w:val="009558A2"/>
    <w:rsid w:val="00967DA3"/>
    <w:rsid w:val="00972F8F"/>
    <w:rsid w:val="0098081F"/>
    <w:rsid w:val="009850CB"/>
    <w:rsid w:val="00985850"/>
    <w:rsid w:val="009900F9"/>
    <w:rsid w:val="00990D6E"/>
    <w:rsid w:val="009A21C9"/>
    <w:rsid w:val="009A3A42"/>
    <w:rsid w:val="009B5C71"/>
    <w:rsid w:val="009C76EA"/>
    <w:rsid w:val="009E0313"/>
    <w:rsid w:val="009E2BC0"/>
    <w:rsid w:val="009E6EB9"/>
    <w:rsid w:val="009F4B27"/>
    <w:rsid w:val="009F7C3D"/>
    <w:rsid w:val="00A01161"/>
    <w:rsid w:val="00A07E4A"/>
    <w:rsid w:val="00A11A64"/>
    <w:rsid w:val="00A30D8C"/>
    <w:rsid w:val="00A349CC"/>
    <w:rsid w:val="00A379F8"/>
    <w:rsid w:val="00A4052A"/>
    <w:rsid w:val="00A45293"/>
    <w:rsid w:val="00A46758"/>
    <w:rsid w:val="00A503B8"/>
    <w:rsid w:val="00A60009"/>
    <w:rsid w:val="00A65A7E"/>
    <w:rsid w:val="00A7038A"/>
    <w:rsid w:val="00A84384"/>
    <w:rsid w:val="00A8734D"/>
    <w:rsid w:val="00AA094B"/>
    <w:rsid w:val="00AA5F1E"/>
    <w:rsid w:val="00AB0270"/>
    <w:rsid w:val="00AB12D5"/>
    <w:rsid w:val="00AB4C13"/>
    <w:rsid w:val="00AB710F"/>
    <w:rsid w:val="00AC5E74"/>
    <w:rsid w:val="00AD17DE"/>
    <w:rsid w:val="00AD27A6"/>
    <w:rsid w:val="00AD3F88"/>
    <w:rsid w:val="00AD735D"/>
    <w:rsid w:val="00AE28DC"/>
    <w:rsid w:val="00AE3AFD"/>
    <w:rsid w:val="00AE78D3"/>
    <w:rsid w:val="00AF0899"/>
    <w:rsid w:val="00AF37F0"/>
    <w:rsid w:val="00AF6E6B"/>
    <w:rsid w:val="00B025D1"/>
    <w:rsid w:val="00B11620"/>
    <w:rsid w:val="00B22A7E"/>
    <w:rsid w:val="00B22FA8"/>
    <w:rsid w:val="00B248EB"/>
    <w:rsid w:val="00B26060"/>
    <w:rsid w:val="00B342F1"/>
    <w:rsid w:val="00B35629"/>
    <w:rsid w:val="00B422E4"/>
    <w:rsid w:val="00B42731"/>
    <w:rsid w:val="00B42C93"/>
    <w:rsid w:val="00B43626"/>
    <w:rsid w:val="00B43DD4"/>
    <w:rsid w:val="00B45B51"/>
    <w:rsid w:val="00B476E0"/>
    <w:rsid w:val="00B5112D"/>
    <w:rsid w:val="00B603C0"/>
    <w:rsid w:val="00B70F5F"/>
    <w:rsid w:val="00B817DB"/>
    <w:rsid w:val="00B83AB4"/>
    <w:rsid w:val="00B931D2"/>
    <w:rsid w:val="00B932C5"/>
    <w:rsid w:val="00BA3501"/>
    <w:rsid w:val="00BA389D"/>
    <w:rsid w:val="00BB0234"/>
    <w:rsid w:val="00BB1581"/>
    <w:rsid w:val="00BB1EB8"/>
    <w:rsid w:val="00BB3B98"/>
    <w:rsid w:val="00BD01FF"/>
    <w:rsid w:val="00BD072E"/>
    <w:rsid w:val="00BD41B0"/>
    <w:rsid w:val="00BE24C2"/>
    <w:rsid w:val="00BE2BCD"/>
    <w:rsid w:val="00BF2BEB"/>
    <w:rsid w:val="00C00103"/>
    <w:rsid w:val="00C02F34"/>
    <w:rsid w:val="00C0421C"/>
    <w:rsid w:val="00C04510"/>
    <w:rsid w:val="00C05BD7"/>
    <w:rsid w:val="00C10202"/>
    <w:rsid w:val="00C121C6"/>
    <w:rsid w:val="00C15F42"/>
    <w:rsid w:val="00C21944"/>
    <w:rsid w:val="00C33269"/>
    <w:rsid w:val="00C360C0"/>
    <w:rsid w:val="00C40E8B"/>
    <w:rsid w:val="00C42F3A"/>
    <w:rsid w:val="00C431CF"/>
    <w:rsid w:val="00C4459C"/>
    <w:rsid w:val="00C4675E"/>
    <w:rsid w:val="00C46B76"/>
    <w:rsid w:val="00C47939"/>
    <w:rsid w:val="00C52C59"/>
    <w:rsid w:val="00C541A0"/>
    <w:rsid w:val="00C543AA"/>
    <w:rsid w:val="00C54BBE"/>
    <w:rsid w:val="00C7081A"/>
    <w:rsid w:val="00C801CE"/>
    <w:rsid w:val="00C845D4"/>
    <w:rsid w:val="00C90DF2"/>
    <w:rsid w:val="00C92453"/>
    <w:rsid w:val="00CA01B7"/>
    <w:rsid w:val="00CA4B92"/>
    <w:rsid w:val="00CA5E80"/>
    <w:rsid w:val="00CA6C01"/>
    <w:rsid w:val="00CA7FE6"/>
    <w:rsid w:val="00CB0579"/>
    <w:rsid w:val="00CC63F2"/>
    <w:rsid w:val="00CD0443"/>
    <w:rsid w:val="00CD0E24"/>
    <w:rsid w:val="00CD54E3"/>
    <w:rsid w:val="00CE0DA9"/>
    <w:rsid w:val="00CE19B6"/>
    <w:rsid w:val="00CE1BA6"/>
    <w:rsid w:val="00CE3566"/>
    <w:rsid w:val="00CE4DAF"/>
    <w:rsid w:val="00CE7DC6"/>
    <w:rsid w:val="00CF090A"/>
    <w:rsid w:val="00CF118F"/>
    <w:rsid w:val="00D00370"/>
    <w:rsid w:val="00D0049A"/>
    <w:rsid w:val="00D03B76"/>
    <w:rsid w:val="00D112C6"/>
    <w:rsid w:val="00D12245"/>
    <w:rsid w:val="00D1372A"/>
    <w:rsid w:val="00D1574A"/>
    <w:rsid w:val="00D30CBD"/>
    <w:rsid w:val="00D342F3"/>
    <w:rsid w:val="00D35362"/>
    <w:rsid w:val="00D35B4E"/>
    <w:rsid w:val="00D45D0C"/>
    <w:rsid w:val="00D47C57"/>
    <w:rsid w:val="00D47F7C"/>
    <w:rsid w:val="00D537B7"/>
    <w:rsid w:val="00D53A3A"/>
    <w:rsid w:val="00D55EB3"/>
    <w:rsid w:val="00D56FD4"/>
    <w:rsid w:val="00D62209"/>
    <w:rsid w:val="00D623E2"/>
    <w:rsid w:val="00D62D6A"/>
    <w:rsid w:val="00D65783"/>
    <w:rsid w:val="00D72097"/>
    <w:rsid w:val="00D76772"/>
    <w:rsid w:val="00D83F02"/>
    <w:rsid w:val="00D845BA"/>
    <w:rsid w:val="00D91709"/>
    <w:rsid w:val="00D962F4"/>
    <w:rsid w:val="00DA4054"/>
    <w:rsid w:val="00DA495D"/>
    <w:rsid w:val="00DA4E5D"/>
    <w:rsid w:val="00DB44DE"/>
    <w:rsid w:val="00DB57CE"/>
    <w:rsid w:val="00DC08D8"/>
    <w:rsid w:val="00DC6E8C"/>
    <w:rsid w:val="00DD5209"/>
    <w:rsid w:val="00DD79E5"/>
    <w:rsid w:val="00DE50ED"/>
    <w:rsid w:val="00DF39A3"/>
    <w:rsid w:val="00DF74BA"/>
    <w:rsid w:val="00DF7F05"/>
    <w:rsid w:val="00E0087F"/>
    <w:rsid w:val="00E026B9"/>
    <w:rsid w:val="00E04BED"/>
    <w:rsid w:val="00E055F0"/>
    <w:rsid w:val="00E05849"/>
    <w:rsid w:val="00E21536"/>
    <w:rsid w:val="00E23C17"/>
    <w:rsid w:val="00E260AC"/>
    <w:rsid w:val="00E30DA3"/>
    <w:rsid w:val="00E32919"/>
    <w:rsid w:val="00E35488"/>
    <w:rsid w:val="00E37AFE"/>
    <w:rsid w:val="00E40D0C"/>
    <w:rsid w:val="00E427DC"/>
    <w:rsid w:val="00E51627"/>
    <w:rsid w:val="00E544DF"/>
    <w:rsid w:val="00E65547"/>
    <w:rsid w:val="00E738E5"/>
    <w:rsid w:val="00E816F4"/>
    <w:rsid w:val="00E858CF"/>
    <w:rsid w:val="00E91825"/>
    <w:rsid w:val="00E925D7"/>
    <w:rsid w:val="00E93A16"/>
    <w:rsid w:val="00E94A17"/>
    <w:rsid w:val="00E957AE"/>
    <w:rsid w:val="00EA30B3"/>
    <w:rsid w:val="00EB1308"/>
    <w:rsid w:val="00EB31DE"/>
    <w:rsid w:val="00EB361A"/>
    <w:rsid w:val="00EE737C"/>
    <w:rsid w:val="00F004A3"/>
    <w:rsid w:val="00F02997"/>
    <w:rsid w:val="00F04374"/>
    <w:rsid w:val="00F0693F"/>
    <w:rsid w:val="00F13781"/>
    <w:rsid w:val="00F16FCB"/>
    <w:rsid w:val="00F259A4"/>
    <w:rsid w:val="00F3135E"/>
    <w:rsid w:val="00F36415"/>
    <w:rsid w:val="00F53226"/>
    <w:rsid w:val="00F532B7"/>
    <w:rsid w:val="00F61C35"/>
    <w:rsid w:val="00F65092"/>
    <w:rsid w:val="00F65C2D"/>
    <w:rsid w:val="00F72A34"/>
    <w:rsid w:val="00F77AB1"/>
    <w:rsid w:val="00F80EFC"/>
    <w:rsid w:val="00F8276A"/>
    <w:rsid w:val="00F90B32"/>
    <w:rsid w:val="00F9318C"/>
    <w:rsid w:val="00FA0148"/>
    <w:rsid w:val="00FA01B1"/>
    <w:rsid w:val="00FB373F"/>
    <w:rsid w:val="00FB758E"/>
    <w:rsid w:val="00FC1F49"/>
    <w:rsid w:val="00FC37DB"/>
    <w:rsid w:val="00FD66D7"/>
    <w:rsid w:val="00FE0B42"/>
    <w:rsid w:val="00FE307E"/>
    <w:rsid w:val="00FF40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6B337"/>
  <w15:chartTrackingRefBased/>
  <w15:docId w15:val="{60D368AC-953E-453A-BA90-0DF2B2B7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09B"/>
    <w:pPr>
      <w:spacing w:before="200" w:after="200" w:line="280" w:lineRule="atLeast"/>
    </w:pPr>
    <w:rPr>
      <w:rFonts w:eastAsia="Times New Roman" w:cs="Times New Roman"/>
      <w:color w:val="auto"/>
      <w:sz w:val="24"/>
      <w:szCs w:val="24"/>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FD66D7"/>
    <w:pPr>
      <w:tabs>
        <w:tab w:val="center" w:pos="4513"/>
        <w:tab w:val="right" w:pos="9026"/>
      </w:tabs>
    </w:pPr>
    <w:rPr>
      <w:rFonts w:asciiTheme="majorHAnsi" w:hAnsiTheme="majorHAnsi"/>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0021F7"/>
    <w:pPr>
      <w:numPr>
        <w:numId w:val="11"/>
      </w:numPr>
      <w:ind w:left="426" w:hanging="426"/>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5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373B2F"/>
    <w:pPr>
      <w:keepNext/>
      <w:tabs>
        <w:tab w:val="left" w:pos="284"/>
        <w:tab w:val="right" w:leader="dot" w:pos="9628"/>
      </w:tabs>
      <w:spacing w:before="120" w:after="120" w:line="240" w:lineRule="auto"/>
    </w:pPr>
    <w:rPr>
      <w:rFonts w:asciiTheme="majorHAnsi" w:hAnsiTheme="majorHAnsi"/>
      <w:b/>
      <w:noProof/>
    </w:rPr>
  </w:style>
  <w:style w:type="paragraph" w:styleId="TOC2">
    <w:name w:val="toc 2"/>
    <w:basedOn w:val="Normal"/>
    <w:next w:val="Normal"/>
    <w:autoRedefine/>
    <w:uiPriority w:val="39"/>
    <w:rsid w:val="0067135E"/>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373B2F"/>
    <w:pPr>
      <w:tabs>
        <w:tab w:val="left" w:pos="851"/>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paragraph" w:customStyle="1" w:styleId="Covertitle">
    <w:name w:val="Cover title"/>
    <w:basedOn w:val="Normal"/>
    <w:link w:val="CovertitleChar"/>
    <w:uiPriority w:val="3"/>
    <w:qFormat/>
    <w:rsid w:val="00CE4DAF"/>
    <w:pPr>
      <w:spacing w:before="3960"/>
    </w:pPr>
    <w:rPr>
      <w:b/>
      <w:noProof/>
      <w:color w:val="FFFFFF" w:themeColor="background1"/>
      <w:sz w:val="120"/>
      <w:szCs w:val="120"/>
      <w:lang w:eastAsia="en-AU"/>
    </w:rPr>
  </w:style>
  <w:style w:type="paragraph" w:customStyle="1" w:styleId="Coversubtitle">
    <w:name w:val="Cover subtitle"/>
    <w:basedOn w:val="Normal"/>
    <w:link w:val="CoversubtitleChar"/>
    <w:uiPriority w:val="4"/>
    <w:qFormat/>
    <w:rsid w:val="0079299E"/>
    <w:pPr>
      <w:pBdr>
        <w:left w:val="single" w:sz="48" w:space="4" w:color="9DC44D" w:themeColor="accent6"/>
      </w:pBdr>
      <w:spacing w:before="0"/>
      <w:ind w:left="284" w:firstLine="425"/>
    </w:pPr>
    <w:rPr>
      <w:color w:val="FFFFFF" w:themeColor="background1"/>
      <w:sz w:val="60"/>
      <w:szCs w:val="60"/>
    </w:rPr>
  </w:style>
  <w:style w:type="character" w:customStyle="1" w:styleId="CovertitleChar">
    <w:name w:val="Cover title Char"/>
    <w:basedOn w:val="DefaultParagraphFont"/>
    <w:link w:val="Covertitle"/>
    <w:uiPriority w:val="3"/>
    <w:rsid w:val="00CE4DAF"/>
    <w:rPr>
      <w:b/>
      <w:noProof/>
      <w:color w:val="FFFFFF" w:themeColor="background1"/>
      <w:sz w:val="120"/>
      <w:szCs w:val="120"/>
      <w:lang w:eastAsia="en-AU"/>
    </w:rPr>
  </w:style>
  <w:style w:type="character" w:customStyle="1" w:styleId="CoversubtitleChar">
    <w:name w:val="Cover subtitle Char"/>
    <w:basedOn w:val="DefaultParagraphFont"/>
    <w:link w:val="Coversubtitle"/>
    <w:uiPriority w:val="4"/>
    <w:rsid w:val="0079299E"/>
    <w:rPr>
      <w:color w:val="FFFFFF" w:themeColor="background1"/>
      <w:sz w:val="60"/>
      <w:szCs w:val="60"/>
    </w:rPr>
  </w:style>
  <w:style w:type="table" w:styleId="ListTable3-Accent2">
    <w:name w:val="List Table 3 Accent 2"/>
    <w:basedOn w:val="TableNormal"/>
    <w:uiPriority w:val="48"/>
    <w:rsid w:val="0067135E"/>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customStyle="1" w:styleId="NDISCommission">
    <w:name w:val="NDIS Commission"/>
    <w:basedOn w:val="ListTable3-Accent2"/>
    <w:uiPriority w:val="99"/>
    <w:rsid w:val="0067135E"/>
    <w:pPr>
      <w:spacing w:before="0"/>
    </w:pPr>
    <w:tblPr>
      <w:tblBorders>
        <w:top w:val="single" w:sz="4" w:space="0" w:color="943C84"/>
        <w:left w:val="single" w:sz="4" w:space="0" w:color="943C84"/>
        <w:bottom w:val="single" w:sz="4" w:space="0" w:color="943C84"/>
        <w:right w:val="single" w:sz="4" w:space="0" w:color="943C84"/>
        <w:insideH w:val="single" w:sz="4" w:space="0" w:color="943C84"/>
        <w:insideV w:val="single" w:sz="4" w:space="0" w:color="943C84"/>
      </w:tblBorders>
    </w:tblPr>
    <w:tblStylePr w:type="firstRow">
      <w:rPr>
        <w:rFonts w:ascii="Calibri" w:hAnsi="Calibri"/>
        <w:b/>
        <w:bCs/>
        <w:color w:val="FFFFFF" w:themeColor="background1"/>
        <w:sz w:val="22"/>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ListParagraph">
    <w:name w:val="List Paragraph"/>
    <w:aliases w:val="List Paragraph1,Recommendation,List Paragraph11,L,Bullet point,List Paragraph111,F5 List Paragraph,Dot pt,CV text,Table text,Medium Grid 1 - Accent 21,Numbered Paragraph,List Paragraph2,NFP GP Bulleted List,FooterText,numbered,列出段,列出段落"/>
    <w:basedOn w:val="Normal"/>
    <w:link w:val="ListParagraphChar"/>
    <w:uiPriority w:val="34"/>
    <w:qFormat/>
    <w:rsid w:val="00FB373F"/>
    <w:pPr>
      <w:spacing w:before="0" w:after="0" w:line="276" w:lineRule="auto"/>
      <w:ind w:left="720"/>
      <w:contextualSpacing/>
    </w:pPr>
    <w:rPr>
      <w:rFonts w:ascii="Helvetica Neue" w:hAnsi="Helvetica Neue" w:cs="Arial"/>
      <w:szCs w:val="22"/>
      <w:lang w:val="en-US"/>
    </w:rPr>
  </w:style>
  <w:style w:type="character" w:styleId="CommentReference">
    <w:name w:val="annotation reference"/>
    <w:basedOn w:val="DefaultParagraphFont"/>
    <w:uiPriority w:val="99"/>
    <w:unhideWhenUsed/>
    <w:rsid w:val="00FB373F"/>
    <w:rPr>
      <w:sz w:val="16"/>
      <w:szCs w:val="16"/>
    </w:rPr>
  </w:style>
  <w:style w:type="paragraph" w:styleId="CommentText">
    <w:name w:val="annotation text"/>
    <w:basedOn w:val="Normal"/>
    <w:link w:val="CommentTextChar"/>
    <w:uiPriority w:val="99"/>
    <w:unhideWhenUsed/>
    <w:rsid w:val="00FB373F"/>
    <w:pPr>
      <w:spacing w:before="0" w:after="0" w:line="240" w:lineRule="auto"/>
    </w:pPr>
    <w:rPr>
      <w:rFonts w:ascii="Helvetica Neue" w:hAnsi="Helvetica Neue" w:cs="Arial"/>
      <w:sz w:val="20"/>
      <w:lang w:val="en-US"/>
    </w:rPr>
  </w:style>
  <w:style w:type="character" w:customStyle="1" w:styleId="CommentTextChar">
    <w:name w:val="Comment Text Char"/>
    <w:basedOn w:val="DefaultParagraphFont"/>
    <w:link w:val="CommentText"/>
    <w:uiPriority w:val="99"/>
    <w:rsid w:val="00FB373F"/>
    <w:rPr>
      <w:rFonts w:ascii="Helvetica Neue" w:hAnsi="Helvetica Neue" w:cs="Arial"/>
      <w:color w:val="auto"/>
      <w:lang w:val="en-US"/>
    </w:rPr>
  </w:style>
  <w:style w:type="paragraph" w:styleId="BalloonText">
    <w:name w:val="Balloon Text"/>
    <w:basedOn w:val="Normal"/>
    <w:link w:val="BalloonTextChar"/>
    <w:uiPriority w:val="99"/>
    <w:semiHidden/>
    <w:unhideWhenUsed/>
    <w:rsid w:val="00FB373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73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37DD7"/>
    <w:pPr>
      <w:suppressAutoHyphens/>
      <w:spacing w:before="200" w:after="200"/>
    </w:pPr>
    <w:rPr>
      <w:rFonts w:asciiTheme="minorHAnsi" w:hAnsiTheme="minorHAnsi" w:cstheme="minorBidi"/>
      <w:b/>
      <w:bCs/>
      <w:color w:val="000000" w:themeColor="text1"/>
      <w:lang w:val="en-AU"/>
    </w:rPr>
  </w:style>
  <w:style w:type="character" w:customStyle="1" w:styleId="CommentSubjectChar">
    <w:name w:val="Comment Subject Char"/>
    <w:basedOn w:val="CommentTextChar"/>
    <w:link w:val="CommentSubject"/>
    <w:uiPriority w:val="99"/>
    <w:semiHidden/>
    <w:rsid w:val="00837DD7"/>
    <w:rPr>
      <w:rFonts w:ascii="Helvetica Neue" w:hAnsi="Helvetica Neue" w:cs="Arial"/>
      <w:b/>
      <w:bCs/>
      <w:color w:val="auto"/>
      <w:lang w:val="en-US"/>
    </w:rPr>
  </w:style>
  <w:style w:type="paragraph" w:styleId="Revision">
    <w:name w:val="Revision"/>
    <w:hidden/>
    <w:uiPriority w:val="99"/>
    <w:semiHidden/>
    <w:rsid w:val="007C618A"/>
    <w:pPr>
      <w:spacing w:before="0" w:after="0"/>
    </w:pPr>
    <w:rPr>
      <w:sz w:val="22"/>
    </w:rPr>
  </w:style>
  <w:style w:type="paragraph" w:styleId="NormalWeb">
    <w:name w:val="Normal (Web)"/>
    <w:basedOn w:val="Normal"/>
    <w:uiPriority w:val="99"/>
    <w:semiHidden/>
    <w:unhideWhenUsed/>
    <w:rsid w:val="00826C89"/>
    <w:pPr>
      <w:spacing w:before="100" w:beforeAutospacing="1" w:after="100" w:afterAutospacing="1" w:line="240" w:lineRule="auto"/>
    </w:pPr>
    <w:rPr>
      <w:rFonts w:ascii="Times New Roman" w:eastAsiaTheme="minorEastAsia" w:hAnsi="Times New Roman"/>
    </w:rPr>
  </w:style>
  <w:style w:type="character" w:customStyle="1" w:styleId="ListParagraphChar">
    <w:name w:val="List Paragraph Char"/>
    <w:aliases w:val="List Paragraph1 Char,Recommendation Char,List Paragraph11 Char,L Char,Bullet point Char,List Paragraph111 Char,F5 List Paragraph Char,Dot pt Char,CV text Char,Table text Char,Medium Grid 1 - Accent 21 Char,Numbered Paragraph Char"/>
    <w:basedOn w:val="DefaultParagraphFont"/>
    <w:link w:val="ListParagraph"/>
    <w:uiPriority w:val="34"/>
    <w:rsid w:val="006332B0"/>
    <w:rPr>
      <w:rFonts w:ascii="Helvetica Neue" w:hAnsi="Helvetica Neue" w:cs="Arial"/>
      <w:color w:val="auto"/>
      <w:sz w:val="22"/>
      <w:szCs w:val="22"/>
      <w:lang w:val="en-US"/>
    </w:rPr>
  </w:style>
  <w:style w:type="paragraph" w:customStyle="1" w:styleId="Bullets">
    <w:name w:val="Bullets"/>
    <w:basedOn w:val="ListParagraph"/>
    <w:link w:val="BulletsChar"/>
    <w:qFormat/>
    <w:rsid w:val="006332B0"/>
    <w:pPr>
      <w:numPr>
        <w:numId w:val="12"/>
      </w:numPr>
      <w:spacing w:before="200" w:after="200"/>
      <w:contextualSpacing w:val="0"/>
    </w:pPr>
    <w:rPr>
      <w:rFonts w:ascii="Calibri" w:hAnsi="Calibri" w:cs="Times New Roman"/>
      <w:spacing w:val="4"/>
      <w:szCs w:val="24"/>
      <w:lang w:eastAsia="en-AU"/>
    </w:rPr>
  </w:style>
  <w:style w:type="character" w:customStyle="1" w:styleId="BulletsChar">
    <w:name w:val="Bullets Char"/>
    <w:basedOn w:val="ListParagraphChar"/>
    <w:link w:val="Bullets"/>
    <w:rsid w:val="006332B0"/>
    <w:rPr>
      <w:rFonts w:ascii="Calibri" w:eastAsia="Times New Roman" w:hAnsi="Calibri" w:cs="Times New Roman"/>
      <w:color w:val="auto"/>
      <w:spacing w:val="4"/>
      <w:sz w:val="24"/>
      <w:szCs w:val="24"/>
      <w:lang w:val="en-US" w:eastAsia="en-AU"/>
    </w:rPr>
  </w:style>
  <w:style w:type="paragraph" w:customStyle="1" w:styleId="bullets0">
    <w:name w:val="bullets"/>
    <w:basedOn w:val="ListParagraph"/>
    <w:link w:val="bulletsChar0"/>
    <w:qFormat/>
    <w:rsid w:val="006332B0"/>
    <w:pPr>
      <w:numPr>
        <w:numId w:val="13"/>
      </w:numPr>
      <w:spacing w:after="120"/>
      <w:ind w:left="426" w:hanging="426"/>
      <w:contextualSpacing w:val="0"/>
    </w:pPr>
    <w:rPr>
      <w:rFonts w:ascii="Arial" w:hAnsi="Arial"/>
      <w:spacing w:val="4"/>
    </w:rPr>
  </w:style>
  <w:style w:type="character" w:customStyle="1" w:styleId="bulletsChar0">
    <w:name w:val="bullets Char"/>
    <w:basedOn w:val="ListParagraphChar"/>
    <w:link w:val="bullets0"/>
    <w:rsid w:val="006332B0"/>
    <w:rPr>
      <w:rFonts w:ascii="Arial" w:eastAsia="Times New Roman" w:hAnsi="Arial" w:cs="Arial"/>
      <w:color w:val="auto"/>
      <w:spacing w:val="4"/>
      <w:sz w:val="24"/>
      <w:szCs w:val="22"/>
      <w:lang w:val="en-US"/>
    </w:rPr>
  </w:style>
  <w:style w:type="character" w:customStyle="1" w:styleId="UnresolvedMention">
    <w:name w:val="Unresolved Mention"/>
    <w:basedOn w:val="DefaultParagraphFont"/>
    <w:uiPriority w:val="99"/>
    <w:semiHidden/>
    <w:unhideWhenUsed/>
    <w:rsid w:val="00946FDB"/>
    <w:rPr>
      <w:color w:val="605E5C"/>
      <w:shd w:val="clear" w:color="auto" w:fill="E1DFDD"/>
    </w:rPr>
  </w:style>
  <w:style w:type="table" w:styleId="GridTable1Light-Accent1">
    <w:name w:val="Grid Table 1 Light Accent 1"/>
    <w:basedOn w:val="TableNormal"/>
    <w:uiPriority w:val="46"/>
    <w:rsid w:val="002C356C"/>
    <w:pPr>
      <w:spacing w:after="0"/>
    </w:pPr>
    <w:tblPr>
      <w:tblStyleRowBandSize w:val="1"/>
      <w:tblStyleColBandSize w:val="1"/>
      <w:tblBorders>
        <w:top w:val="single" w:sz="4" w:space="0" w:color="C59BD7" w:themeColor="accent1" w:themeTint="66"/>
        <w:left w:val="single" w:sz="4" w:space="0" w:color="C59BD7" w:themeColor="accent1" w:themeTint="66"/>
        <w:bottom w:val="single" w:sz="4" w:space="0" w:color="C59BD7" w:themeColor="accent1" w:themeTint="66"/>
        <w:right w:val="single" w:sz="4" w:space="0" w:color="C59BD7" w:themeColor="accent1" w:themeTint="66"/>
        <w:insideH w:val="single" w:sz="4" w:space="0" w:color="C59BD7" w:themeColor="accent1" w:themeTint="66"/>
        <w:insideV w:val="single" w:sz="4" w:space="0" w:color="C59BD7" w:themeColor="accent1" w:themeTint="66"/>
      </w:tblBorders>
    </w:tblPr>
    <w:tblStylePr w:type="firstRow">
      <w:rPr>
        <w:b/>
        <w:bCs/>
      </w:rPr>
      <w:tblPr/>
      <w:tcPr>
        <w:tcBorders>
          <w:bottom w:val="single" w:sz="12" w:space="0" w:color="A869C3" w:themeColor="accent1" w:themeTint="99"/>
        </w:tcBorders>
      </w:tcPr>
    </w:tblStylePr>
    <w:tblStylePr w:type="lastRow">
      <w:rPr>
        <w:b/>
        <w:bCs/>
      </w:rPr>
      <w:tblPr/>
      <w:tcPr>
        <w:tcBorders>
          <w:top w:val="double" w:sz="2" w:space="0" w:color="A869C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C356C"/>
    <w:pPr>
      <w:spacing w:after="0"/>
    </w:pPr>
    <w:tblPr>
      <w:tblStyleRowBandSize w:val="1"/>
      <w:tblStyleColBandSize w:val="1"/>
      <w:tblBorders>
        <w:top w:val="single" w:sz="4" w:space="0" w:color="E29DDA" w:themeColor="accent2" w:themeTint="66"/>
        <w:left w:val="single" w:sz="4" w:space="0" w:color="E29DDA" w:themeColor="accent2" w:themeTint="66"/>
        <w:bottom w:val="single" w:sz="4" w:space="0" w:color="E29DDA" w:themeColor="accent2" w:themeTint="66"/>
        <w:right w:val="single" w:sz="4" w:space="0" w:color="E29DDA" w:themeColor="accent2" w:themeTint="66"/>
        <w:insideH w:val="single" w:sz="4" w:space="0" w:color="E29DDA" w:themeColor="accent2" w:themeTint="66"/>
        <w:insideV w:val="single" w:sz="4" w:space="0" w:color="E29DDA" w:themeColor="accent2" w:themeTint="66"/>
      </w:tblBorders>
    </w:tblPr>
    <w:tblStylePr w:type="firstRow">
      <w:rPr>
        <w:b/>
        <w:bCs/>
      </w:rPr>
      <w:tblPr/>
      <w:tcPr>
        <w:tcBorders>
          <w:bottom w:val="single" w:sz="12" w:space="0" w:color="D46CC9" w:themeColor="accent2" w:themeTint="99"/>
        </w:tcBorders>
      </w:tcPr>
    </w:tblStylePr>
    <w:tblStylePr w:type="lastRow">
      <w:rPr>
        <w:b/>
        <w:bCs/>
      </w:rPr>
      <w:tblPr/>
      <w:tcPr>
        <w:tcBorders>
          <w:top w:val="double" w:sz="2" w:space="0" w:color="D46CC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C356C"/>
    <w:pPr>
      <w:spacing w:after="0"/>
    </w:pPr>
    <w:tblPr>
      <w:tblStyleRowBandSize w:val="1"/>
      <w:tblStyleColBandSize w:val="1"/>
      <w:tblBorders>
        <w:top w:val="single" w:sz="4" w:space="0" w:color="E9A5D7" w:themeColor="accent3" w:themeTint="66"/>
        <w:left w:val="single" w:sz="4" w:space="0" w:color="E9A5D7" w:themeColor="accent3" w:themeTint="66"/>
        <w:bottom w:val="single" w:sz="4" w:space="0" w:color="E9A5D7" w:themeColor="accent3" w:themeTint="66"/>
        <w:right w:val="single" w:sz="4" w:space="0" w:color="E9A5D7" w:themeColor="accent3" w:themeTint="66"/>
        <w:insideH w:val="single" w:sz="4" w:space="0" w:color="E9A5D7" w:themeColor="accent3" w:themeTint="66"/>
        <w:insideV w:val="single" w:sz="4" w:space="0" w:color="E9A5D7" w:themeColor="accent3" w:themeTint="66"/>
      </w:tblBorders>
    </w:tblPr>
    <w:tblStylePr w:type="firstRow">
      <w:rPr>
        <w:b/>
        <w:bCs/>
      </w:rPr>
      <w:tblPr/>
      <w:tcPr>
        <w:tcBorders>
          <w:bottom w:val="single" w:sz="12" w:space="0" w:color="DE79C3" w:themeColor="accent3" w:themeTint="99"/>
        </w:tcBorders>
      </w:tcPr>
    </w:tblStylePr>
    <w:tblStylePr w:type="lastRow">
      <w:rPr>
        <w:b/>
        <w:bCs/>
      </w:rPr>
      <w:tblPr/>
      <w:tcPr>
        <w:tcBorders>
          <w:top w:val="double" w:sz="2" w:space="0" w:color="DE79C3" w:themeColor="accent3"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D62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6676">
      <w:bodyDiv w:val="1"/>
      <w:marLeft w:val="0"/>
      <w:marRight w:val="0"/>
      <w:marTop w:val="0"/>
      <w:marBottom w:val="0"/>
      <w:divBdr>
        <w:top w:val="none" w:sz="0" w:space="0" w:color="auto"/>
        <w:left w:val="none" w:sz="0" w:space="0" w:color="auto"/>
        <w:bottom w:val="none" w:sz="0" w:space="0" w:color="auto"/>
        <w:right w:val="none" w:sz="0" w:space="0" w:color="auto"/>
      </w:divBdr>
    </w:div>
    <w:div w:id="87628439">
      <w:bodyDiv w:val="1"/>
      <w:marLeft w:val="0"/>
      <w:marRight w:val="0"/>
      <w:marTop w:val="0"/>
      <w:marBottom w:val="0"/>
      <w:divBdr>
        <w:top w:val="none" w:sz="0" w:space="0" w:color="auto"/>
        <w:left w:val="none" w:sz="0" w:space="0" w:color="auto"/>
        <w:bottom w:val="none" w:sz="0" w:space="0" w:color="auto"/>
        <w:right w:val="none" w:sz="0" w:space="0" w:color="auto"/>
      </w:divBdr>
    </w:div>
    <w:div w:id="141890173">
      <w:bodyDiv w:val="1"/>
      <w:marLeft w:val="0"/>
      <w:marRight w:val="0"/>
      <w:marTop w:val="0"/>
      <w:marBottom w:val="0"/>
      <w:divBdr>
        <w:top w:val="none" w:sz="0" w:space="0" w:color="auto"/>
        <w:left w:val="none" w:sz="0" w:space="0" w:color="auto"/>
        <w:bottom w:val="none" w:sz="0" w:space="0" w:color="auto"/>
        <w:right w:val="none" w:sz="0" w:space="0" w:color="auto"/>
      </w:divBdr>
    </w:div>
    <w:div w:id="144781971">
      <w:bodyDiv w:val="1"/>
      <w:marLeft w:val="0"/>
      <w:marRight w:val="0"/>
      <w:marTop w:val="0"/>
      <w:marBottom w:val="0"/>
      <w:divBdr>
        <w:top w:val="none" w:sz="0" w:space="0" w:color="auto"/>
        <w:left w:val="none" w:sz="0" w:space="0" w:color="auto"/>
        <w:bottom w:val="none" w:sz="0" w:space="0" w:color="auto"/>
        <w:right w:val="none" w:sz="0" w:space="0" w:color="auto"/>
      </w:divBdr>
    </w:div>
    <w:div w:id="203105283">
      <w:bodyDiv w:val="1"/>
      <w:marLeft w:val="0"/>
      <w:marRight w:val="0"/>
      <w:marTop w:val="0"/>
      <w:marBottom w:val="0"/>
      <w:divBdr>
        <w:top w:val="none" w:sz="0" w:space="0" w:color="auto"/>
        <w:left w:val="none" w:sz="0" w:space="0" w:color="auto"/>
        <w:bottom w:val="none" w:sz="0" w:space="0" w:color="auto"/>
        <w:right w:val="none" w:sz="0" w:space="0" w:color="auto"/>
      </w:divBdr>
    </w:div>
    <w:div w:id="231041207">
      <w:bodyDiv w:val="1"/>
      <w:marLeft w:val="0"/>
      <w:marRight w:val="0"/>
      <w:marTop w:val="0"/>
      <w:marBottom w:val="0"/>
      <w:divBdr>
        <w:top w:val="none" w:sz="0" w:space="0" w:color="auto"/>
        <w:left w:val="none" w:sz="0" w:space="0" w:color="auto"/>
        <w:bottom w:val="none" w:sz="0" w:space="0" w:color="auto"/>
        <w:right w:val="none" w:sz="0" w:space="0" w:color="auto"/>
      </w:divBdr>
    </w:div>
    <w:div w:id="252206987">
      <w:bodyDiv w:val="1"/>
      <w:marLeft w:val="0"/>
      <w:marRight w:val="0"/>
      <w:marTop w:val="0"/>
      <w:marBottom w:val="0"/>
      <w:divBdr>
        <w:top w:val="none" w:sz="0" w:space="0" w:color="auto"/>
        <w:left w:val="none" w:sz="0" w:space="0" w:color="auto"/>
        <w:bottom w:val="none" w:sz="0" w:space="0" w:color="auto"/>
        <w:right w:val="none" w:sz="0" w:space="0" w:color="auto"/>
      </w:divBdr>
    </w:div>
    <w:div w:id="302389777">
      <w:bodyDiv w:val="1"/>
      <w:marLeft w:val="0"/>
      <w:marRight w:val="0"/>
      <w:marTop w:val="0"/>
      <w:marBottom w:val="0"/>
      <w:divBdr>
        <w:top w:val="none" w:sz="0" w:space="0" w:color="auto"/>
        <w:left w:val="none" w:sz="0" w:space="0" w:color="auto"/>
        <w:bottom w:val="none" w:sz="0" w:space="0" w:color="auto"/>
        <w:right w:val="none" w:sz="0" w:space="0" w:color="auto"/>
      </w:divBdr>
    </w:div>
    <w:div w:id="330762861">
      <w:bodyDiv w:val="1"/>
      <w:marLeft w:val="0"/>
      <w:marRight w:val="0"/>
      <w:marTop w:val="0"/>
      <w:marBottom w:val="0"/>
      <w:divBdr>
        <w:top w:val="none" w:sz="0" w:space="0" w:color="auto"/>
        <w:left w:val="none" w:sz="0" w:space="0" w:color="auto"/>
        <w:bottom w:val="none" w:sz="0" w:space="0" w:color="auto"/>
        <w:right w:val="none" w:sz="0" w:space="0" w:color="auto"/>
      </w:divBdr>
    </w:div>
    <w:div w:id="427388499">
      <w:bodyDiv w:val="1"/>
      <w:marLeft w:val="0"/>
      <w:marRight w:val="0"/>
      <w:marTop w:val="0"/>
      <w:marBottom w:val="0"/>
      <w:divBdr>
        <w:top w:val="none" w:sz="0" w:space="0" w:color="auto"/>
        <w:left w:val="none" w:sz="0" w:space="0" w:color="auto"/>
        <w:bottom w:val="none" w:sz="0" w:space="0" w:color="auto"/>
        <w:right w:val="none" w:sz="0" w:space="0" w:color="auto"/>
      </w:divBdr>
    </w:div>
    <w:div w:id="435369682">
      <w:bodyDiv w:val="1"/>
      <w:marLeft w:val="0"/>
      <w:marRight w:val="0"/>
      <w:marTop w:val="0"/>
      <w:marBottom w:val="0"/>
      <w:divBdr>
        <w:top w:val="none" w:sz="0" w:space="0" w:color="auto"/>
        <w:left w:val="none" w:sz="0" w:space="0" w:color="auto"/>
        <w:bottom w:val="none" w:sz="0" w:space="0" w:color="auto"/>
        <w:right w:val="none" w:sz="0" w:space="0" w:color="auto"/>
      </w:divBdr>
    </w:div>
    <w:div w:id="438180769">
      <w:bodyDiv w:val="1"/>
      <w:marLeft w:val="0"/>
      <w:marRight w:val="0"/>
      <w:marTop w:val="0"/>
      <w:marBottom w:val="0"/>
      <w:divBdr>
        <w:top w:val="none" w:sz="0" w:space="0" w:color="auto"/>
        <w:left w:val="none" w:sz="0" w:space="0" w:color="auto"/>
        <w:bottom w:val="none" w:sz="0" w:space="0" w:color="auto"/>
        <w:right w:val="none" w:sz="0" w:space="0" w:color="auto"/>
      </w:divBdr>
    </w:div>
    <w:div w:id="465660343">
      <w:bodyDiv w:val="1"/>
      <w:marLeft w:val="0"/>
      <w:marRight w:val="0"/>
      <w:marTop w:val="0"/>
      <w:marBottom w:val="0"/>
      <w:divBdr>
        <w:top w:val="none" w:sz="0" w:space="0" w:color="auto"/>
        <w:left w:val="none" w:sz="0" w:space="0" w:color="auto"/>
        <w:bottom w:val="none" w:sz="0" w:space="0" w:color="auto"/>
        <w:right w:val="none" w:sz="0" w:space="0" w:color="auto"/>
      </w:divBdr>
    </w:div>
    <w:div w:id="517356455">
      <w:bodyDiv w:val="1"/>
      <w:marLeft w:val="0"/>
      <w:marRight w:val="0"/>
      <w:marTop w:val="0"/>
      <w:marBottom w:val="0"/>
      <w:divBdr>
        <w:top w:val="none" w:sz="0" w:space="0" w:color="auto"/>
        <w:left w:val="none" w:sz="0" w:space="0" w:color="auto"/>
        <w:bottom w:val="none" w:sz="0" w:space="0" w:color="auto"/>
        <w:right w:val="none" w:sz="0" w:space="0" w:color="auto"/>
      </w:divBdr>
      <w:divsChild>
        <w:div w:id="1971130904">
          <w:marLeft w:val="0"/>
          <w:marRight w:val="0"/>
          <w:marTop w:val="0"/>
          <w:marBottom w:val="0"/>
          <w:divBdr>
            <w:top w:val="none" w:sz="0" w:space="0" w:color="auto"/>
            <w:left w:val="none" w:sz="0" w:space="0" w:color="auto"/>
            <w:bottom w:val="none" w:sz="0" w:space="0" w:color="auto"/>
            <w:right w:val="none" w:sz="0" w:space="0" w:color="auto"/>
          </w:divBdr>
        </w:div>
      </w:divsChild>
    </w:div>
    <w:div w:id="572005523">
      <w:bodyDiv w:val="1"/>
      <w:marLeft w:val="0"/>
      <w:marRight w:val="0"/>
      <w:marTop w:val="0"/>
      <w:marBottom w:val="0"/>
      <w:divBdr>
        <w:top w:val="none" w:sz="0" w:space="0" w:color="auto"/>
        <w:left w:val="none" w:sz="0" w:space="0" w:color="auto"/>
        <w:bottom w:val="none" w:sz="0" w:space="0" w:color="auto"/>
        <w:right w:val="none" w:sz="0" w:space="0" w:color="auto"/>
      </w:divBdr>
    </w:div>
    <w:div w:id="619184848">
      <w:bodyDiv w:val="1"/>
      <w:marLeft w:val="0"/>
      <w:marRight w:val="0"/>
      <w:marTop w:val="0"/>
      <w:marBottom w:val="0"/>
      <w:divBdr>
        <w:top w:val="none" w:sz="0" w:space="0" w:color="auto"/>
        <w:left w:val="none" w:sz="0" w:space="0" w:color="auto"/>
        <w:bottom w:val="none" w:sz="0" w:space="0" w:color="auto"/>
        <w:right w:val="none" w:sz="0" w:space="0" w:color="auto"/>
      </w:divBdr>
    </w:div>
    <w:div w:id="634334998">
      <w:bodyDiv w:val="1"/>
      <w:marLeft w:val="0"/>
      <w:marRight w:val="0"/>
      <w:marTop w:val="0"/>
      <w:marBottom w:val="0"/>
      <w:divBdr>
        <w:top w:val="none" w:sz="0" w:space="0" w:color="auto"/>
        <w:left w:val="none" w:sz="0" w:space="0" w:color="auto"/>
        <w:bottom w:val="none" w:sz="0" w:space="0" w:color="auto"/>
        <w:right w:val="none" w:sz="0" w:space="0" w:color="auto"/>
      </w:divBdr>
    </w:div>
    <w:div w:id="683021602">
      <w:bodyDiv w:val="1"/>
      <w:marLeft w:val="0"/>
      <w:marRight w:val="0"/>
      <w:marTop w:val="0"/>
      <w:marBottom w:val="0"/>
      <w:divBdr>
        <w:top w:val="none" w:sz="0" w:space="0" w:color="auto"/>
        <w:left w:val="none" w:sz="0" w:space="0" w:color="auto"/>
        <w:bottom w:val="none" w:sz="0" w:space="0" w:color="auto"/>
        <w:right w:val="none" w:sz="0" w:space="0" w:color="auto"/>
      </w:divBdr>
    </w:div>
    <w:div w:id="693380460">
      <w:bodyDiv w:val="1"/>
      <w:marLeft w:val="0"/>
      <w:marRight w:val="0"/>
      <w:marTop w:val="0"/>
      <w:marBottom w:val="0"/>
      <w:divBdr>
        <w:top w:val="none" w:sz="0" w:space="0" w:color="auto"/>
        <w:left w:val="none" w:sz="0" w:space="0" w:color="auto"/>
        <w:bottom w:val="none" w:sz="0" w:space="0" w:color="auto"/>
        <w:right w:val="none" w:sz="0" w:space="0" w:color="auto"/>
      </w:divBdr>
    </w:div>
    <w:div w:id="719477534">
      <w:bodyDiv w:val="1"/>
      <w:marLeft w:val="0"/>
      <w:marRight w:val="0"/>
      <w:marTop w:val="0"/>
      <w:marBottom w:val="0"/>
      <w:divBdr>
        <w:top w:val="none" w:sz="0" w:space="0" w:color="auto"/>
        <w:left w:val="none" w:sz="0" w:space="0" w:color="auto"/>
        <w:bottom w:val="none" w:sz="0" w:space="0" w:color="auto"/>
        <w:right w:val="none" w:sz="0" w:space="0" w:color="auto"/>
      </w:divBdr>
    </w:div>
    <w:div w:id="725686713">
      <w:bodyDiv w:val="1"/>
      <w:marLeft w:val="0"/>
      <w:marRight w:val="0"/>
      <w:marTop w:val="0"/>
      <w:marBottom w:val="0"/>
      <w:divBdr>
        <w:top w:val="none" w:sz="0" w:space="0" w:color="auto"/>
        <w:left w:val="none" w:sz="0" w:space="0" w:color="auto"/>
        <w:bottom w:val="none" w:sz="0" w:space="0" w:color="auto"/>
        <w:right w:val="none" w:sz="0" w:space="0" w:color="auto"/>
      </w:divBdr>
    </w:div>
    <w:div w:id="744455843">
      <w:bodyDiv w:val="1"/>
      <w:marLeft w:val="0"/>
      <w:marRight w:val="0"/>
      <w:marTop w:val="0"/>
      <w:marBottom w:val="0"/>
      <w:divBdr>
        <w:top w:val="none" w:sz="0" w:space="0" w:color="auto"/>
        <w:left w:val="none" w:sz="0" w:space="0" w:color="auto"/>
        <w:bottom w:val="none" w:sz="0" w:space="0" w:color="auto"/>
        <w:right w:val="none" w:sz="0" w:space="0" w:color="auto"/>
      </w:divBdr>
    </w:div>
    <w:div w:id="763041158">
      <w:bodyDiv w:val="1"/>
      <w:marLeft w:val="0"/>
      <w:marRight w:val="0"/>
      <w:marTop w:val="0"/>
      <w:marBottom w:val="0"/>
      <w:divBdr>
        <w:top w:val="none" w:sz="0" w:space="0" w:color="auto"/>
        <w:left w:val="none" w:sz="0" w:space="0" w:color="auto"/>
        <w:bottom w:val="none" w:sz="0" w:space="0" w:color="auto"/>
        <w:right w:val="none" w:sz="0" w:space="0" w:color="auto"/>
      </w:divBdr>
    </w:div>
    <w:div w:id="769473429">
      <w:bodyDiv w:val="1"/>
      <w:marLeft w:val="0"/>
      <w:marRight w:val="0"/>
      <w:marTop w:val="0"/>
      <w:marBottom w:val="0"/>
      <w:divBdr>
        <w:top w:val="none" w:sz="0" w:space="0" w:color="auto"/>
        <w:left w:val="none" w:sz="0" w:space="0" w:color="auto"/>
        <w:bottom w:val="none" w:sz="0" w:space="0" w:color="auto"/>
        <w:right w:val="none" w:sz="0" w:space="0" w:color="auto"/>
      </w:divBdr>
    </w:div>
    <w:div w:id="774520544">
      <w:bodyDiv w:val="1"/>
      <w:marLeft w:val="0"/>
      <w:marRight w:val="0"/>
      <w:marTop w:val="0"/>
      <w:marBottom w:val="0"/>
      <w:divBdr>
        <w:top w:val="none" w:sz="0" w:space="0" w:color="auto"/>
        <w:left w:val="none" w:sz="0" w:space="0" w:color="auto"/>
        <w:bottom w:val="none" w:sz="0" w:space="0" w:color="auto"/>
        <w:right w:val="none" w:sz="0" w:space="0" w:color="auto"/>
      </w:divBdr>
    </w:div>
    <w:div w:id="794299741">
      <w:bodyDiv w:val="1"/>
      <w:marLeft w:val="0"/>
      <w:marRight w:val="0"/>
      <w:marTop w:val="0"/>
      <w:marBottom w:val="0"/>
      <w:divBdr>
        <w:top w:val="none" w:sz="0" w:space="0" w:color="auto"/>
        <w:left w:val="none" w:sz="0" w:space="0" w:color="auto"/>
        <w:bottom w:val="none" w:sz="0" w:space="0" w:color="auto"/>
        <w:right w:val="none" w:sz="0" w:space="0" w:color="auto"/>
      </w:divBdr>
      <w:divsChild>
        <w:div w:id="1545866979">
          <w:marLeft w:val="0"/>
          <w:marRight w:val="0"/>
          <w:marTop w:val="0"/>
          <w:marBottom w:val="0"/>
          <w:divBdr>
            <w:top w:val="none" w:sz="0" w:space="0" w:color="auto"/>
            <w:left w:val="none" w:sz="0" w:space="0" w:color="auto"/>
            <w:bottom w:val="none" w:sz="0" w:space="0" w:color="auto"/>
            <w:right w:val="none" w:sz="0" w:space="0" w:color="auto"/>
          </w:divBdr>
          <w:divsChild>
            <w:div w:id="520893613">
              <w:marLeft w:val="0"/>
              <w:marRight w:val="0"/>
              <w:marTop w:val="0"/>
              <w:marBottom w:val="0"/>
              <w:divBdr>
                <w:top w:val="none" w:sz="0" w:space="0" w:color="auto"/>
                <w:left w:val="none" w:sz="0" w:space="0" w:color="auto"/>
                <w:bottom w:val="none" w:sz="0" w:space="0" w:color="auto"/>
                <w:right w:val="none" w:sz="0" w:space="0" w:color="auto"/>
              </w:divBdr>
              <w:divsChild>
                <w:div w:id="548611839">
                  <w:marLeft w:val="0"/>
                  <w:marRight w:val="0"/>
                  <w:marTop w:val="0"/>
                  <w:marBottom w:val="0"/>
                  <w:divBdr>
                    <w:top w:val="none" w:sz="0" w:space="0" w:color="auto"/>
                    <w:left w:val="none" w:sz="0" w:space="0" w:color="auto"/>
                    <w:bottom w:val="none" w:sz="0" w:space="0" w:color="auto"/>
                    <w:right w:val="none" w:sz="0" w:space="0" w:color="auto"/>
                  </w:divBdr>
                  <w:divsChild>
                    <w:div w:id="5748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46076">
      <w:bodyDiv w:val="1"/>
      <w:marLeft w:val="0"/>
      <w:marRight w:val="0"/>
      <w:marTop w:val="0"/>
      <w:marBottom w:val="0"/>
      <w:divBdr>
        <w:top w:val="none" w:sz="0" w:space="0" w:color="auto"/>
        <w:left w:val="none" w:sz="0" w:space="0" w:color="auto"/>
        <w:bottom w:val="none" w:sz="0" w:space="0" w:color="auto"/>
        <w:right w:val="none" w:sz="0" w:space="0" w:color="auto"/>
      </w:divBdr>
    </w:div>
    <w:div w:id="931088085">
      <w:bodyDiv w:val="1"/>
      <w:marLeft w:val="0"/>
      <w:marRight w:val="0"/>
      <w:marTop w:val="0"/>
      <w:marBottom w:val="0"/>
      <w:divBdr>
        <w:top w:val="none" w:sz="0" w:space="0" w:color="auto"/>
        <w:left w:val="none" w:sz="0" w:space="0" w:color="auto"/>
        <w:bottom w:val="none" w:sz="0" w:space="0" w:color="auto"/>
        <w:right w:val="none" w:sz="0" w:space="0" w:color="auto"/>
      </w:divBdr>
    </w:div>
    <w:div w:id="947733035">
      <w:bodyDiv w:val="1"/>
      <w:marLeft w:val="0"/>
      <w:marRight w:val="0"/>
      <w:marTop w:val="0"/>
      <w:marBottom w:val="0"/>
      <w:divBdr>
        <w:top w:val="none" w:sz="0" w:space="0" w:color="auto"/>
        <w:left w:val="none" w:sz="0" w:space="0" w:color="auto"/>
        <w:bottom w:val="none" w:sz="0" w:space="0" w:color="auto"/>
        <w:right w:val="none" w:sz="0" w:space="0" w:color="auto"/>
      </w:divBdr>
    </w:div>
    <w:div w:id="1023748944">
      <w:bodyDiv w:val="1"/>
      <w:marLeft w:val="0"/>
      <w:marRight w:val="0"/>
      <w:marTop w:val="0"/>
      <w:marBottom w:val="0"/>
      <w:divBdr>
        <w:top w:val="none" w:sz="0" w:space="0" w:color="auto"/>
        <w:left w:val="none" w:sz="0" w:space="0" w:color="auto"/>
        <w:bottom w:val="none" w:sz="0" w:space="0" w:color="auto"/>
        <w:right w:val="none" w:sz="0" w:space="0" w:color="auto"/>
      </w:divBdr>
    </w:div>
    <w:div w:id="1091199730">
      <w:bodyDiv w:val="1"/>
      <w:marLeft w:val="0"/>
      <w:marRight w:val="0"/>
      <w:marTop w:val="0"/>
      <w:marBottom w:val="0"/>
      <w:divBdr>
        <w:top w:val="none" w:sz="0" w:space="0" w:color="auto"/>
        <w:left w:val="none" w:sz="0" w:space="0" w:color="auto"/>
        <w:bottom w:val="none" w:sz="0" w:space="0" w:color="auto"/>
        <w:right w:val="none" w:sz="0" w:space="0" w:color="auto"/>
      </w:divBdr>
      <w:divsChild>
        <w:div w:id="285358149">
          <w:marLeft w:val="0"/>
          <w:marRight w:val="0"/>
          <w:marTop w:val="0"/>
          <w:marBottom w:val="0"/>
          <w:divBdr>
            <w:top w:val="none" w:sz="0" w:space="0" w:color="auto"/>
            <w:left w:val="none" w:sz="0" w:space="0" w:color="auto"/>
            <w:bottom w:val="none" w:sz="0" w:space="0" w:color="auto"/>
            <w:right w:val="none" w:sz="0" w:space="0" w:color="auto"/>
          </w:divBdr>
          <w:divsChild>
            <w:div w:id="914783615">
              <w:marLeft w:val="0"/>
              <w:marRight w:val="0"/>
              <w:marTop w:val="0"/>
              <w:marBottom w:val="0"/>
              <w:divBdr>
                <w:top w:val="none" w:sz="0" w:space="0" w:color="auto"/>
                <w:left w:val="none" w:sz="0" w:space="0" w:color="auto"/>
                <w:bottom w:val="none" w:sz="0" w:space="0" w:color="auto"/>
                <w:right w:val="none" w:sz="0" w:space="0" w:color="auto"/>
              </w:divBdr>
              <w:divsChild>
                <w:div w:id="1487896516">
                  <w:marLeft w:val="0"/>
                  <w:marRight w:val="0"/>
                  <w:marTop w:val="0"/>
                  <w:marBottom w:val="0"/>
                  <w:divBdr>
                    <w:top w:val="none" w:sz="0" w:space="0" w:color="auto"/>
                    <w:left w:val="none" w:sz="0" w:space="0" w:color="auto"/>
                    <w:bottom w:val="none" w:sz="0" w:space="0" w:color="auto"/>
                    <w:right w:val="none" w:sz="0" w:space="0" w:color="auto"/>
                  </w:divBdr>
                  <w:divsChild>
                    <w:div w:id="11839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316762">
      <w:bodyDiv w:val="1"/>
      <w:marLeft w:val="0"/>
      <w:marRight w:val="0"/>
      <w:marTop w:val="0"/>
      <w:marBottom w:val="0"/>
      <w:divBdr>
        <w:top w:val="none" w:sz="0" w:space="0" w:color="auto"/>
        <w:left w:val="none" w:sz="0" w:space="0" w:color="auto"/>
        <w:bottom w:val="none" w:sz="0" w:space="0" w:color="auto"/>
        <w:right w:val="none" w:sz="0" w:space="0" w:color="auto"/>
      </w:divBdr>
    </w:div>
    <w:div w:id="1171290043">
      <w:bodyDiv w:val="1"/>
      <w:marLeft w:val="0"/>
      <w:marRight w:val="0"/>
      <w:marTop w:val="0"/>
      <w:marBottom w:val="0"/>
      <w:divBdr>
        <w:top w:val="none" w:sz="0" w:space="0" w:color="auto"/>
        <w:left w:val="none" w:sz="0" w:space="0" w:color="auto"/>
        <w:bottom w:val="none" w:sz="0" w:space="0" w:color="auto"/>
        <w:right w:val="none" w:sz="0" w:space="0" w:color="auto"/>
      </w:divBdr>
    </w:div>
    <w:div w:id="1254359971">
      <w:bodyDiv w:val="1"/>
      <w:marLeft w:val="0"/>
      <w:marRight w:val="0"/>
      <w:marTop w:val="0"/>
      <w:marBottom w:val="0"/>
      <w:divBdr>
        <w:top w:val="none" w:sz="0" w:space="0" w:color="auto"/>
        <w:left w:val="none" w:sz="0" w:space="0" w:color="auto"/>
        <w:bottom w:val="none" w:sz="0" w:space="0" w:color="auto"/>
        <w:right w:val="none" w:sz="0" w:space="0" w:color="auto"/>
      </w:divBdr>
    </w:div>
    <w:div w:id="1289237520">
      <w:bodyDiv w:val="1"/>
      <w:marLeft w:val="0"/>
      <w:marRight w:val="0"/>
      <w:marTop w:val="0"/>
      <w:marBottom w:val="0"/>
      <w:divBdr>
        <w:top w:val="none" w:sz="0" w:space="0" w:color="auto"/>
        <w:left w:val="none" w:sz="0" w:space="0" w:color="auto"/>
        <w:bottom w:val="none" w:sz="0" w:space="0" w:color="auto"/>
        <w:right w:val="none" w:sz="0" w:space="0" w:color="auto"/>
      </w:divBdr>
    </w:div>
    <w:div w:id="1362897160">
      <w:bodyDiv w:val="1"/>
      <w:marLeft w:val="0"/>
      <w:marRight w:val="0"/>
      <w:marTop w:val="0"/>
      <w:marBottom w:val="0"/>
      <w:divBdr>
        <w:top w:val="none" w:sz="0" w:space="0" w:color="auto"/>
        <w:left w:val="none" w:sz="0" w:space="0" w:color="auto"/>
        <w:bottom w:val="none" w:sz="0" w:space="0" w:color="auto"/>
        <w:right w:val="none" w:sz="0" w:space="0" w:color="auto"/>
      </w:divBdr>
    </w:div>
    <w:div w:id="1365256444">
      <w:bodyDiv w:val="1"/>
      <w:marLeft w:val="0"/>
      <w:marRight w:val="0"/>
      <w:marTop w:val="0"/>
      <w:marBottom w:val="0"/>
      <w:divBdr>
        <w:top w:val="none" w:sz="0" w:space="0" w:color="auto"/>
        <w:left w:val="none" w:sz="0" w:space="0" w:color="auto"/>
        <w:bottom w:val="none" w:sz="0" w:space="0" w:color="auto"/>
        <w:right w:val="none" w:sz="0" w:space="0" w:color="auto"/>
      </w:divBdr>
    </w:div>
    <w:div w:id="1460614124">
      <w:bodyDiv w:val="1"/>
      <w:marLeft w:val="0"/>
      <w:marRight w:val="0"/>
      <w:marTop w:val="0"/>
      <w:marBottom w:val="0"/>
      <w:divBdr>
        <w:top w:val="none" w:sz="0" w:space="0" w:color="auto"/>
        <w:left w:val="none" w:sz="0" w:space="0" w:color="auto"/>
        <w:bottom w:val="none" w:sz="0" w:space="0" w:color="auto"/>
        <w:right w:val="none" w:sz="0" w:space="0" w:color="auto"/>
      </w:divBdr>
    </w:div>
    <w:div w:id="1522165244">
      <w:bodyDiv w:val="1"/>
      <w:marLeft w:val="0"/>
      <w:marRight w:val="0"/>
      <w:marTop w:val="0"/>
      <w:marBottom w:val="0"/>
      <w:divBdr>
        <w:top w:val="none" w:sz="0" w:space="0" w:color="auto"/>
        <w:left w:val="none" w:sz="0" w:space="0" w:color="auto"/>
        <w:bottom w:val="none" w:sz="0" w:space="0" w:color="auto"/>
        <w:right w:val="none" w:sz="0" w:space="0" w:color="auto"/>
      </w:divBdr>
    </w:div>
    <w:div w:id="1524171863">
      <w:bodyDiv w:val="1"/>
      <w:marLeft w:val="0"/>
      <w:marRight w:val="0"/>
      <w:marTop w:val="0"/>
      <w:marBottom w:val="0"/>
      <w:divBdr>
        <w:top w:val="none" w:sz="0" w:space="0" w:color="auto"/>
        <w:left w:val="none" w:sz="0" w:space="0" w:color="auto"/>
        <w:bottom w:val="none" w:sz="0" w:space="0" w:color="auto"/>
        <w:right w:val="none" w:sz="0" w:space="0" w:color="auto"/>
      </w:divBdr>
    </w:div>
    <w:div w:id="1593390670">
      <w:bodyDiv w:val="1"/>
      <w:marLeft w:val="0"/>
      <w:marRight w:val="0"/>
      <w:marTop w:val="0"/>
      <w:marBottom w:val="0"/>
      <w:divBdr>
        <w:top w:val="none" w:sz="0" w:space="0" w:color="auto"/>
        <w:left w:val="none" w:sz="0" w:space="0" w:color="auto"/>
        <w:bottom w:val="none" w:sz="0" w:space="0" w:color="auto"/>
        <w:right w:val="none" w:sz="0" w:space="0" w:color="auto"/>
      </w:divBdr>
    </w:div>
    <w:div w:id="1608124921">
      <w:bodyDiv w:val="1"/>
      <w:marLeft w:val="0"/>
      <w:marRight w:val="0"/>
      <w:marTop w:val="0"/>
      <w:marBottom w:val="0"/>
      <w:divBdr>
        <w:top w:val="none" w:sz="0" w:space="0" w:color="auto"/>
        <w:left w:val="none" w:sz="0" w:space="0" w:color="auto"/>
        <w:bottom w:val="none" w:sz="0" w:space="0" w:color="auto"/>
        <w:right w:val="none" w:sz="0" w:space="0" w:color="auto"/>
      </w:divBdr>
    </w:div>
    <w:div w:id="1632205117">
      <w:bodyDiv w:val="1"/>
      <w:marLeft w:val="0"/>
      <w:marRight w:val="0"/>
      <w:marTop w:val="0"/>
      <w:marBottom w:val="0"/>
      <w:divBdr>
        <w:top w:val="none" w:sz="0" w:space="0" w:color="auto"/>
        <w:left w:val="none" w:sz="0" w:space="0" w:color="auto"/>
        <w:bottom w:val="none" w:sz="0" w:space="0" w:color="auto"/>
        <w:right w:val="none" w:sz="0" w:space="0" w:color="auto"/>
      </w:divBdr>
    </w:div>
    <w:div w:id="1671254420">
      <w:bodyDiv w:val="1"/>
      <w:marLeft w:val="0"/>
      <w:marRight w:val="0"/>
      <w:marTop w:val="0"/>
      <w:marBottom w:val="0"/>
      <w:divBdr>
        <w:top w:val="none" w:sz="0" w:space="0" w:color="auto"/>
        <w:left w:val="none" w:sz="0" w:space="0" w:color="auto"/>
        <w:bottom w:val="none" w:sz="0" w:space="0" w:color="auto"/>
        <w:right w:val="none" w:sz="0" w:space="0" w:color="auto"/>
      </w:divBdr>
    </w:div>
    <w:div w:id="1755198262">
      <w:bodyDiv w:val="1"/>
      <w:marLeft w:val="0"/>
      <w:marRight w:val="0"/>
      <w:marTop w:val="0"/>
      <w:marBottom w:val="0"/>
      <w:divBdr>
        <w:top w:val="none" w:sz="0" w:space="0" w:color="auto"/>
        <w:left w:val="none" w:sz="0" w:space="0" w:color="auto"/>
        <w:bottom w:val="none" w:sz="0" w:space="0" w:color="auto"/>
        <w:right w:val="none" w:sz="0" w:space="0" w:color="auto"/>
      </w:divBdr>
    </w:div>
    <w:div w:id="1760516067">
      <w:bodyDiv w:val="1"/>
      <w:marLeft w:val="0"/>
      <w:marRight w:val="0"/>
      <w:marTop w:val="0"/>
      <w:marBottom w:val="0"/>
      <w:divBdr>
        <w:top w:val="none" w:sz="0" w:space="0" w:color="auto"/>
        <w:left w:val="none" w:sz="0" w:space="0" w:color="auto"/>
        <w:bottom w:val="none" w:sz="0" w:space="0" w:color="auto"/>
        <w:right w:val="none" w:sz="0" w:space="0" w:color="auto"/>
      </w:divBdr>
    </w:div>
    <w:div w:id="1768648965">
      <w:bodyDiv w:val="1"/>
      <w:marLeft w:val="0"/>
      <w:marRight w:val="0"/>
      <w:marTop w:val="0"/>
      <w:marBottom w:val="0"/>
      <w:divBdr>
        <w:top w:val="none" w:sz="0" w:space="0" w:color="auto"/>
        <w:left w:val="none" w:sz="0" w:space="0" w:color="auto"/>
        <w:bottom w:val="none" w:sz="0" w:space="0" w:color="auto"/>
        <w:right w:val="none" w:sz="0" w:space="0" w:color="auto"/>
      </w:divBdr>
    </w:div>
    <w:div w:id="1797143000">
      <w:bodyDiv w:val="1"/>
      <w:marLeft w:val="0"/>
      <w:marRight w:val="0"/>
      <w:marTop w:val="0"/>
      <w:marBottom w:val="0"/>
      <w:divBdr>
        <w:top w:val="none" w:sz="0" w:space="0" w:color="auto"/>
        <w:left w:val="none" w:sz="0" w:space="0" w:color="auto"/>
        <w:bottom w:val="none" w:sz="0" w:space="0" w:color="auto"/>
        <w:right w:val="none" w:sz="0" w:space="0" w:color="auto"/>
      </w:divBdr>
    </w:div>
    <w:div w:id="1926257713">
      <w:bodyDiv w:val="1"/>
      <w:marLeft w:val="0"/>
      <w:marRight w:val="0"/>
      <w:marTop w:val="0"/>
      <w:marBottom w:val="0"/>
      <w:divBdr>
        <w:top w:val="none" w:sz="0" w:space="0" w:color="auto"/>
        <w:left w:val="none" w:sz="0" w:space="0" w:color="auto"/>
        <w:bottom w:val="none" w:sz="0" w:space="0" w:color="auto"/>
        <w:right w:val="none" w:sz="0" w:space="0" w:color="auto"/>
      </w:divBdr>
    </w:div>
    <w:div w:id="1936088946">
      <w:bodyDiv w:val="1"/>
      <w:marLeft w:val="0"/>
      <w:marRight w:val="0"/>
      <w:marTop w:val="0"/>
      <w:marBottom w:val="0"/>
      <w:divBdr>
        <w:top w:val="none" w:sz="0" w:space="0" w:color="auto"/>
        <w:left w:val="none" w:sz="0" w:space="0" w:color="auto"/>
        <w:bottom w:val="none" w:sz="0" w:space="0" w:color="auto"/>
        <w:right w:val="none" w:sz="0" w:space="0" w:color="auto"/>
      </w:divBdr>
    </w:div>
    <w:div w:id="1995639436">
      <w:bodyDiv w:val="1"/>
      <w:marLeft w:val="0"/>
      <w:marRight w:val="0"/>
      <w:marTop w:val="0"/>
      <w:marBottom w:val="0"/>
      <w:divBdr>
        <w:top w:val="none" w:sz="0" w:space="0" w:color="auto"/>
        <w:left w:val="none" w:sz="0" w:space="0" w:color="auto"/>
        <w:bottom w:val="none" w:sz="0" w:space="0" w:color="auto"/>
        <w:right w:val="none" w:sz="0" w:space="0" w:color="auto"/>
      </w:divBdr>
    </w:div>
    <w:div w:id="2087993798">
      <w:bodyDiv w:val="1"/>
      <w:marLeft w:val="0"/>
      <w:marRight w:val="0"/>
      <w:marTop w:val="0"/>
      <w:marBottom w:val="0"/>
      <w:divBdr>
        <w:top w:val="none" w:sz="0" w:space="0" w:color="auto"/>
        <w:left w:val="none" w:sz="0" w:space="0" w:color="auto"/>
        <w:bottom w:val="none" w:sz="0" w:space="0" w:color="auto"/>
        <w:right w:val="none" w:sz="0" w:space="0" w:color="auto"/>
      </w:divBdr>
    </w:div>
    <w:div w:id="211020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discommission.gov.au" TargetMode="External"/><Relationship Id="rId18" Type="http://schemas.openxmlformats.org/officeDocument/2006/relationships/image" Target="media/image3.png"/><Relationship Id="rId26" Type="http://schemas.openxmlformats.org/officeDocument/2006/relationships/hyperlink" Target="http://www.ndiscommission.gov.au" TargetMode="External"/><Relationship Id="rId39" Type="http://schemas.openxmlformats.org/officeDocument/2006/relationships/hyperlink" Target="mailto:complaints@ndiscommission.gov.au" TargetMode="External"/><Relationship Id="rId21" Type="http://schemas.openxmlformats.org/officeDocument/2006/relationships/image" Target="media/image6.png"/><Relationship Id="rId34" Type="http://schemas.openxmlformats.org/officeDocument/2006/relationships/image" Target="media/image8.jpeg"/><Relationship Id="rId42" Type="http://schemas.openxmlformats.org/officeDocument/2006/relationships/hyperlink" Target="https://www.legislation.gov.au/Details/F2018L00629" TargetMode="External"/><Relationship Id="rId47" Type="http://schemas.openxmlformats.org/officeDocument/2006/relationships/hyperlink" Target="https://www.legislation.gov.au/Details/F2018L00626" TargetMode="External"/><Relationship Id="rId50" Type="http://schemas.openxmlformats.org/officeDocument/2006/relationships/hyperlink" Target="https://www.legislation.gov.au/Details/F2018L00634"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ndiscommission.gov.au" TargetMode="External"/><Relationship Id="rId17" Type="http://schemas.openxmlformats.org/officeDocument/2006/relationships/image" Target="media/image2.jpeg"/><Relationship Id="rId25" Type="http://schemas.openxmlformats.org/officeDocument/2006/relationships/hyperlink" Target="http://www.ndiscommission.gov.au" TargetMode="External"/><Relationship Id="rId33" Type="http://schemas.openxmlformats.org/officeDocument/2006/relationships/hyperlink" Target="http://www.ndiscommission.gov.au" TargetMode="External"/><Relationship Id="rId38" Type="http://schemas.openxmlformats.org/officeDocument/2006/relationships/hyperlink" Target="http://www.ndicommission.gov.au" TargetMode="External"/><Relationship Id="rId46" Type="http://schemas.openxmlformats.org/officeDocument/2006/relationships/hyperlink" Target="https://www.legislation.gov.au/Details/F2018L00627"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hyperlink" Target="http://www.ndiscommission.gov.au" TargetMode="External"/><Relationship Id="rId41" Type="http://schemas.openxmlformats.org/officeDocument/2006/relationships/hyperlink" Target="http://www.ndiscommission.gov.au/document/55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iscommission.gov.au" TargetMode="External"/><Relationship Id="rId24" Type="http://schemas.openxmlformats.org/officeDocument/2006/relationships/hyperlink" Target="http://www.ndiscommission.gov.au" TargetMode="External"/><Relationship Id="rId32" Type="http://schemas.openxmlformats.org/officeDocument/2006/relationships/hyperlink" Target="http://www.ndiscommission.gov.au" TargetMode="External"/><Relationship Id="rId37" Type="http://schemas.openxmlformats.org/officeDocument/2006/relationships/hyperlink" Target="http://www.ndiscommission.gov.au" TargetMode="External"/><Relationship Id="rId40" Type="http://schemas.openxmlformats.org/officeDocument/2006/relationships/hyperlink" Target="https://www.legislation.gov.au/Details/C2017A00131" TargetMode="External"/><Relationship Id="rId45" Type="http://schemas.openxmlformats.org/officeDocument/2006/relationships/hyperlink" Target="https://www.legislation.gov.au/Details/F2018L00632" TargetMode="External"/><Relationship Id="rId53" Type="http://schemas.openxmlformats.org/officeDocument/2006/relationships/hyperlink" Target="http://www.dss.gov.au/disability-and-carers/programs-services/for-people-with-disability/ndis-quality-and-safeguarding-framework" TargetMode="External"/><Relationship Id="rId5" Type="http://schemas.openxmlformats.org/officeDocument/2006/relationships/webSettings" Target="webSettings.xml"/><Relationship Id="rId15" Type="http://schemas.openxmlformats.org/officeDocument/2006/relationships/hyperlink" Target="http://www.ndiscommission.gov.au" TargetMode="External"/><Relationship Id="rId23" Type="http://schemas.openxmlformats.org/officeDocument/2006/relationships/hyperlink" Target="http://www.ndiscommission.gov.au" TargetMode="External"/><Relationship Id="rId28" Type="http://schemas.openxmlformats.org/officeDocument/2006/relationships/hyperlink" Target="http://www.ndiscommission.gov.au" TargetMode="External"/><Relationship Id="rId36" Type="http://schemas.openxmlformats.org/officeDocument/2006/relationships/hyperlink" Target="mailto:feedback@ndiscommission.gov.au" TargetMode="External"/><Relationship Id="rId49" Type="http://schemas.openxmlformats.org/officeDocument/2006/relationships/hyperlink" Target="https://www.legislation.gov.au/Details/F2018L00630" TargetMode="External"/><Relationship Id="rId57" Type="http://schemas.openxmlformats.org/officeDocument/2006/relationships/theme" Target="theme/theme1.xml"/><Relationship Id="rId10" Type="http://schemas.openxmlformats.org/officeDocument/2006/relationships/hyperlink" Target="http://www.ndiscommission.gov.au" TargetMode="External"/><Relationship Id="rId19" Type="http://schemas.openxmlformats.org/officeDocument/2006/relationships/image" Target="media/image4.png"/><Relationship Id="rId31" Type="http://schemas.openxmlformats.org/officeDocument/2006/relationships/hyperlink" Target="http://www.ndiscommission.gov.au" TargetMode="External"/><Relationship Id="rId44" Type="http://schemas.openxmlformats.org/officeDocument/2006/relationships/hyperlink" Target="https://www.legislation.gov.au/Details/F2018N00041" TargetMode="External"/><Relationship Id="rId52" Type="http://schemas.openxmlformats.org/officeDocument/2006/relationships/hyperlink" Target="https://www.legislation.gov.au/Details/F2018L00635" TargetMode="External"/><Relationship Id="rId4" Type="http://schemas.openxmlformats.org/officeDocument/2006/relationships/settings" Target="settings.xml"/><Relationship Id="rId9" Type="http://schemas.openxmlformats.org/officeDocument/2006/relationships/hyperlink" Target="http://www.ndis.gov.au" TargetMode="External"/><Relationship Id="rId14" Type="http://schemas.openxmlformats.org/officeDocument/2006/relationships/hyperlink" Target="http://www.ndiscommission.gov.au" TargetMode="External"/><Relationship Id="rId22" Type="http://schemas.openxmlformats.org/officeDocument/2006/relationships/image" Target="media/image7.png"/><Relationship Id="rId27" Type="http://schemas.openxmlformats.org/officeDocument/2006/relationships/hyperlink" Target="http://www.ndiscommission.gov.au" TargetMode="External"/><Relationship Id="rId30" Type="http://schemas.openxmlformats.org/officeDocument/2006/relationships/hyperlink" Target="http://www.ndiscommission.gov.au" TargetMode="External"/><Relationship Id="rId35" Type="http://schemas.openxmlformats.org/officeDocument/2006/relationships/hyperlink" Target="http://www.ndiscommission.gov.au" TargetMode="External"/><Relationship Id="rId43" Type="http://schemas.openxmlformats.org/officeDocument/2006/relationships/hyperlink" Target="https://www.legislation.gov.au/Details/F2018L00631" TargetMode="External"/><Relationship Id="rId48" Type="http://schemas.openxmlformats.org/officeDocument/2006/relationships/hyperlink" Target="https://www.legislation.gov.au/Details/F2018L00630" TargetMode="External"/><Relationship Id="rId56" Type="http://schemas.openxmlformats.org/officeDocument/2006/relationships/fontTable" Target="fontTable.xml"/><Relationship Id="rId8" Type="http://schemas.openxmlformats.org/officeDocument/2006/relationships/hyperlink" Target="mailto:feedback@ndis.gov.au" TargetMode="External"/><Relationship Id="rId51" Type="http://schemas.openxmlformats.org/officeDocument/2006/relationships/hyperlink" Target="https://www.legislation.gov.au/Details/F2018L00628"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0151\Desktop\Templates\UPDATED%20-%20Template%20-%20Repor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E4089-4F30-4EDF-A900-D95381FD2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UPDATED - Template - Report</Template>
  <TotalTime>24</TotalTime>
  <Pages>26</Pages>
  <Words>4962</Words>
  <Characters>28288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NDIS stakeholder, peaks and advocates information kit</vt:lpstr>
    </vt:vector>
  </TitlesOfParts>
  <Company/>
  <LinksUpToDate>false</LinksUpToDate>
  <CharactersWithSpaces>33184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 stakeholder, peaks and advocates information kit</dc:title>
  <dc:subject/>
  <dc:creator>NDIS Quality and Safeguards Commission</dc:creator>
  <cp:keywords/>
  <dc:description/>
  <cp:lastModifiedBy>BUTZ, Sally</cp:lastModifiedBy>
  <cp:revision>10</cp:revision>
  <cp:lastPrinted>2018-06-22T01:00:00Z</cp:lastPrinted>
  <dcterms:created xsi:type="dcterms:W3CDTF">2018-08-02T04:13:00Z</dcterms:created>
  <dcterms:modified xsi:type="dcterms:W3CDTF">2018-08-05T23:42:00Z</dcterms:modified>
</cp:coreProperties>
</file>